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4F" w:rsidRPr="000D7287" w:rsidRDefault="00C57F4F" w:rsidP="00C57F4F">
      <w:pPr>
        <w:jc w:val="center"/>
        <w:rPr>
          <w:b/>
        </w:rPr>
      </w:pPr>
      <w:r w:rsidRPr="000D7287">
        <w:rPr>
          <w:b/>
          <w:noProof/>
        </w:rPr>
        <w:drawing>
          <wp:anchor distT="0" distB="0" distL="114300" distR="114300" simplePos="0" relativeHeight="251659264" behindDoc="0" locked="0" layoutInCell="1" allowOverlap="1">
            <wp:simplePos x="0" y="0"/>
            <wp:positionH relativeFrom="column">
              <wp:posOffset>2634615</wp:posOffset>
            </wp:positionH>
            <wp:positionV relativeFrom="paragraph">
              <wp:posOffset>-348615</wp:posOffset>
            </wp:positionV>
            <wp:extent cx="628015" cy="800100"/>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12000" contrast="30000"/>
                      <a:grayscl/>
                      <a:biLevel thresh="50000"/>
                    </a:blip>
                    <a:srcRect/>
                    <a:stretch>
                      <a:fillRect/>
                    </a:stretch>
                  </pic:blipFill>
                  <pic:spPr bwMode="auto">
                    <a:xfrm>
                      <a:off x="0" y="0"/>
                      <a:ext cx="628015" cy="800100"/>
                    </a:xfrm>
                    <a:prstGeom prst="rect">
                      <a:avLst/>
                    </a:prstGeom>
                    <a:noFill/>
                    <a:ln w="9525">
                      <a:noFill/>
                      <a:miter lim="800000"/>
                      <a:headEnd/>
                      <a:tailEnd/>
                    </a:ln>
                  </pic:spPr>
                </pic:pic>
              </a:graphicData>
            </a:graphic>
          </wp:anchor>
        </w:drawing>
      </w:r>
    </w:p>
    <w:p w:rsidR="00C57F4F" w:rsidRPr="000D7287" w:rsidRDefault="00C57F4F" w:rsidP="00C57F4F">
      <w:pPr>
        <w:jc w:val="center"/>
        <w:rPr>
          <w:b/>
        </w:rPr>
      </w:pPr>
    </w:p>
    <w:p w:rsidR="00C57F4F" w:rsidRPr="000D7287" w:rsidRDefault="00C57F4F" w:rsidP="00C57F4F">
      <w:pPr>
        <w:jc w:val="center"/>
        <w:rPr>
          <w:b/>
        </w:rPr>
      </w:pPr>
    </w:p>
    <w:p w:rsidR="00C57F4F" w:rsidRPr="00480204" w:rsidRDefault="00C57F4F" w:rsidP="00C57F4F">
      <w:pPr>
        <w:jc w:val="center"/>
        <w:rPr>
          <w:b/>
          <w:sz w:val="28"/>
          <w:szCs w:val="28"/>
        </w:rPr>
      </w:pPr>
      <w:r w:rsidRPr="00480204">
        <w:rPr>
          <w:b/>
          <w:sz w:val="28"/>
          <w:szCs w:val="28"/>
        </w:rPr>
        <w:t>Совет депутатов</w:t>
      </w:r>
    </w:p>
    <w:p w:rsidR="00C57F4F" w:rsidRPr="00480204" w:rsidRDefault="00C57F4F" w:rsidP="00C57F4F">
      <w:pPr>
        <w:jc w:val="center"/>
        <w:rPr>
          <w:b/>
          <w:sz w:val="28"/>
          <w:szCs w:val="28"/>
        </w:rPr>
      </w:pPr>
      <w:r w:rsidRPr="00480204">
        <w:rPr>
          <w:b/>
          <w:sz w:val="28"/>
          <w:szCs w:val="28"/>
        </w:rPr>
        <w:t xml:space="preserve">Новозахаркинского муниципального образования </w:t>
      </w:r>
    </w:p>
    <w:p w:rsidR="00C57F4F" w:rsidRPr="00480204" w:rsidRDefault="00C57F4F" w:rsidP="00C57F4F">
      <w:pPr>
        <w:jc w:val="center"/>
        <w:rPr>
          <w:b/>
          <w:sz w:val="28"/>
          <w:szCs w:val="28"/>
        </w:rPr>
      </w:pPr>
      <w:r w:rsidRPr="00480204">
        <w:rPr>
          <w:b/>
          <w:sz w:val="28"/>
          <w:szCs w:val="28"/>
        </w:rPr>
        <w:t>Петровского муниципального района Саратовской области</w:t>
      </w:r>
    </w:p>
    <w:p w:rsidR="00C57F4F" w:rsidRPr="00480204" w:rsidRDefault="00C57F4F" w:rsidP="00506623">
      <w:pPr>
        <w:rPr>
          <w:b/>
          <w:sz w:val="28"/>
          <w:szCs w:val="28"/>
        </w:rPr>
      </w:pPr>
    </w:p>
    <w:p w:rsidR="00C57F4F" w:rsidRPr="00480204" w:rsidRDefault="00C57F4F" w:rsidP="00C57F4F">
      <w:pPr>
        <w:jc w:val="center"/>
        <w:rPr>
          <w:b/>
          <w:sz w:val="28"/>
          <w:szCs w:val="28"/>
        </w:rPr>
      </w:pPr>
      <w:r w:rsidRPr="00480204">
        <w:rPr>
          <w:b/>
          <w:sz w:val="28"/>
          <w:szCs w:val="28"/>
        </w:rPr>
        <w:t>РЕШЕНИЕ</w:t>
      </w:r>
    </w:p>
    <w:p w:rsidR="00DF1410" w:rsidRPr="00480204" w:rsidRDefault="007C749D" w:rsidP="00C57F4F">
      <w:pPr>
        <w:rPr>
          <w:sz w:val="28"/>
          <w:szCs w:val="28"/>
        </w:rPr>
      </w:pPr>
      <w:r w:rsidRPr="00480204">
        <w:rPr>
          <w:sz w:val="28"/>
          <w:szCs w:val="28"/>
        </w:rPr>
        <w:t>О</w:t>
      </w:r>
      <w:r w:rsidR="00C57F4F" w:rsidRPr="00480204">
        <w:rPr>
          <w:sz w:val="28"/>
          <w:szCs w:val="28"/>
        </w:rPr>
        <w:t>т</w:t>
      </w:r>
      <w:r>
        <w:rPr>
          <w:sz w:val="28"/>
          <w:szCs w:val="28"/>
        </w:rPr>
        <w:t xml:space="preserve"> </w:t>
      </w:r>
      <w:r w:rsidR="000F652B" w:rsidRPr="00D0210E">
        <w:rPr>
          <w:sz w:val="28"/>
          <w:szCs w:val="28"/>
        </w:rPr>
        <w:t xml:space="preserve">21 </w:t>
      </w:r>
      <w:r w:rsidR="000F652B">
        <w:rPr>
          <w:sz w:val="28"/>
          <w:szCs w:val="28"/>
        </w:rPr>
        <w:t xml:space="preserve">февраля 2025 </w:t>
      </w:r>
      <w:r w:rsidR="00F11B94">
        <w:rPr>
          <w:sz w:val="28"/>
          <w:szCs w:val="28"/>
        </w:rPr>
        <w:t>года</w:t>
      </w:r>
      <w:r w:rsidR="00F11B94">
        <w:rPr>
          <w:sz w:val="28"/>
          <w:szCs w:val="28"/>
        </w:rPr>
        <w:tab/>
      </w:r>
      <w:r w:rsidR="00F11B94">
        <w:rPr>
          <w:sz w:val="28"/>
          <w:szCs w:val="28"/>
        </w:rPr>
        <w:tab/>
      </w:r>
      <w:r w:rsidR="00F11B94">
        <w:rPr>
          <w:sz w:val="28"/>
          <w:szCs w:val="28"/>
        </w:rPr>
        <w:tab/>
      </w:r>
      <w:r w:rsidR="00F11B94">
        <w:rPr>
          <w:sz w:val="28"/>
          <w:szCs w:val="28"/>
        </w:rPr>
        <w:tab/>
      </w:r>
      <w:r w:rsidR="00F11B94">
        <w:rPr>
          <w:sz w:val="28"/>
          <w:szCs w:val="28"/>
        </w:rPr>
        <w:tab/>
      </w:r>
      <w:r w:rsidR="00F11B94">
        <w:rPr>
          <w:sz w:val="28"/>
          <w:szCs w:val="28"/>
        </w:rPr>
        <w:tab/>
      </w:r>
      <w:r w:rsidR="00F11B94">
        <w:rPr>
          <w:sz w:val="28"/>
          <w:szCs w:val="28"/>
        </w:rPr>
        <w:tab/>
        <w:t>№ 18-85/05</w:t>
      </w:r>
    </w:p>
    <w:p w:rsidR="00C57F4F" w:rsidRPr="00480204" w:rsidRDefault="00C57F4F" w:rsidP="00C57F4F">
      <w:pPr>
        <w:rPr>
          <w:sz w:val="28"/>
          <w:szCs w:val="28"/>
        </w:rPr>
      </w:pPr>
      <w:r w:rsidRPr="00480204">
        <w:rPr>
          <w:sz w:val="28"/>
          <w:szCs w:val="28"/>
        </w:rPr>
        <w:t>с. Новозахаркино Петровского района</w:t>
      </w:r>
    </w:p>
    <w:p w:rsidR="00F163FB" w:rsidRDefault="00F163FB" w:rsidP="00F163FB">
      <w:pPr>
        <w:jc w:val="both"/>
        <w:rPr>
          <w:b/>
          <w:bCs/>
          <w:sz w:val="28"/>
          <w:szCs w:val="28"/>
        </w:rPr>
      </w:pPr>
    </w:p>
    <w:p w:rsidR="00DF4C04" w:rsidRPr="00506623" w:rsidRDefault="00DF4C04" w:rsidP="00506623">
      <w:pPr>
        <w:jc w:val="both"/>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Start w:id="1" w:name="_Hlk77686366"/>
      <w:bookmarkEnd w:id="0"/>
      <w:bookmarkEnd w:id="1"/>
      <w:r>
        <w:rPr>
          <w:b/>
          <w:bCs/>
          <w:color w:val="000000"/>
          <w:sz w:val="28"/>
          <w:szCs w:val="28"/>
        </w:rPr>
        <w:t>Новозахаркинского муниципального образования Пет</w:t>
      </w:r>
      <w:r w:rsidR="00825A58">
        <w:rPr>
          <w:b/>
          <w:bCs/>
          <w:color w:val="000000"/>
          <w:sz w:val="28"/>
          <w:szCs w:val="28"/>
        </w:rPr>
        <w:t xml:space="preserve">ровского муниципального района </w:t>
      </w:r>
      <w:r>
        <w:rPr>
          <w:b/>
          <w:bCs/>
          <w:color w:val="000000"/>
          <w:sz w:val="28"/>
          <w:szCs w:val="28"/>
        </w:rPr>
        <w:t>Саратовской области</w:t>
      </w:r>
    </w:p>
    <w:p w:rsidR="00DF4C04" w:rsidRDefault="00DF4C04" w:rsidP="00DF4C04">
      <w:pPr>
        <w:shd w:val="clear" w:color="auto" w:fill="FFFFFF"/>
        <w:rPr>
          <w:b/>
          <w:color w:val="000000"/>
        </w:rPr>
      </w:pPr>
    </w:p>
    <w:p w:rsidR="00DF4C04" w:rsidRDefault="00DF4C04" w:rsidP="00DF4C04">
      <w:pPr>
        <w:shd w:val="clear" w:color="auto" w:fill="FFFFFF"/>
        <w:ind w:firstLine="709"/>
        <w:jc w:val="both"/>
      </w:pPr>
      <w:r>
        <w:rPr>
          <w:color w:val="000000"/>
          <w:sz w:val="28"/>
          <w:szCs w:val="28"/>
        </w:rPr>
        <w:t xml:space="preserve">В соответствии со статьей 3.1 </w:t>
      </w:r>
      <w:bookmarkStart w:id="2"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Новозахаркинского муниципального образования Пет</w:t>
      </w:r>
      <w:r w:rsidR="00825A58">
        <w:rPr>
          <w:color w:val="000000"/>
          <w:sz w:val="28"/>
          <w:szCs w:val="28"/>
        </w:rPr>
        <w:t xml:space="preserve">ровского муниципального района </w:t>
      </w:r>
      <w:r>
        <w:rPr>
          <w:color w:val="000000"/>
          <w:sz w:val="28"/>
          <w:szCs w:val="28"/>
        </w:rPr>
        <w:t>Саратовской области Совет депутатов</w:t>
      </w:r>
      <w:r w:rsidR="00F11B94">
        <w:rPr>
          <w:color w:val="000000"/>
          <w:sz w:val="28"/>
          <w:szCs w:val="28"/>
        </w:rPr>
        <w:t xml:space="preserve"> </w:t>
      </w:r>
      <w:r w:rsidR="00825A58">
        <w:rPr>
          <w:color w:val="000000"/>
          <w:sz w:val="28"/>
          <w:szCs w:val="28"/>
        </w:rPr>
        <w:t>Новозахаркинского муниципального образования Петровского муниципального района Саратовской области</w:t>
      </w:r>
      <w:r w:rsidR="00D0210E">
        <w:rPr>
          <w:color w:val="000000"/>
          <w:sz w:val="28"/>
          <w:szCs w:val="28"/>
        </w:rPr>
        <w:t xml:space="preserve"> </w:t>
      </w:r>
      <w:r w:rsidRPr="00DF4C04">
        <w:rPr>
          <w:b/>
          <w:color w:val="000000"/>
          <w:sz w:val="28"/>
          <w:szCs w:val="28"/>
        </w:rPr>
        <w:t>РЕШИЛ</w:t>
      </w:r>
      <w:r w:rsidRPr="00DF4C04">
        <w:rPr>
          <w:b/>
          <w:sz w:val="28"/>
          <w:szCs w:val="28"/>
        </w:rPr>
        <w:t>:</w:t>
      </w:r>
    </w:p>
    <w:p w:rsidR="00506623" w:rsidRDefault="00DF4C04" w:rsidP="00506623">
      <w:pPr>
        <w:shd w:val="clear" w:color="auto" w:fill="FFFFFF"/>
        <w:ind w:firstLine="709"/>
        <w:jc w:val="both"/>
        <w:rPr>
          <w:color w:val="000000"/>
          <w:sz w:val="28"/>
          <w:szCs w:val="28"/>
        </w:rPr>
      </w:pPr>
      <w:r>
        <w:rPr>
          <w:color w:val="000000"/>
          <w:sz w:val="28"/>
          <w:szCs w:val="28"/>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Новозахаркинского муниципального образования Петровского муниципального района Саратовской области</w:t>
      </w:r>
      <w:r w:rsidR="00D0210E">
        <w:rPr>
          <w:color w:val="000000"/>
          <w:sz w:val="28"/>
          <w:szCs w:val="28"/>
        </w:rPr>
        <w:t xml:space="preserve"> согласно приложению</w:t>
      </w:r>
      <w:r w:rsidR="007E0447">
        <w:rPr>
          <w:color w:val="000000"/>
          <w:sz w:val="28"/>
          <w:szCs w:val="28"/>
        </w:rPr>
        <w:t>.</w:t>
      </w:r>
    </w:p>
    <w:p w:rsidR="00506623" w:rsidRDefault="00506623" w:rsidP="00506623">
      <w:pPr>
        <w:shd w:val="clear" w:color="auto" w:fill="FFFFFF"/>
        <w:ind w:firstLine="709"/>
        <w:jc w:val="both"/>
        <w:rPr>
          <w:color w:val="000000"/>
          <w:sz w:val="28"/>
          <w:szCs w:val="28"/>
        </w:rPr>
      </w:pPr>
      <w:r w:rsidRPr="00506623">
        <w:rPr>
          <w:color w:val="000000"/>
          <w:sz w:val="28"/>
          <w:szCs w:val="28"/>
        </w:rPr>
        <w:t xml:space="preserve">2. Признать </w:t>
      </w:r>
      <w:r w:rsidR="000F652B">
        <w:rPr>
          <w:color w:val="000000"/>
          <w:sz w:val="28"/>
          <w:szCs w:val="28"/>
        </w:rPr>
        <w:t>утратившим силу р</w:t>
      </w:r>
      <w:r w:rsidRPr="00506623">
        <w:rPr>
          <w:color w:val="000000"/>
          <w:sz w:val="28"/>
          <w:szCs w:val="28"/>
        </w:rPr>
        <w:t xml:space="preserve">ешение Совета депутатов Новозахаркинского муниципального образования Петровского муниципального </w:t>
      </w:r>
      <w:r w:rsidR="000F652B">
        <w:rPr>
          <w:color w:val="000000"/>
          <w:sz w:val="28"/>
          <w:szCs w:val="28"/>
        </w:rPr>
        <w:t>района Саратовской области № 44-</w:t>
      </w:r>
      <w:r w:rsidRPr="00506623">
        <w:rPr>
          <w:color w:val="000000"/>
          <w:sz w:val="28"/>
          <w:szCs w:val="28"/>
        </w:rPr>
        <w:t>189/04 от 13.12.2021 года «</w:t>
      </w:r>
      <w:r w:rsidRPr="00506623">
        <w:rPr>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Новозахаркинского муниципального образования Петровского муниципального района Саратовской области</w:t>
      </w:r>
      <w:r w:rsidR="00184A28">
        <w:rPr>
          <w:bCs/>
          <w:color w:val="000000"/>
          <w:sz w:val="28"/>
          <w:szCs w:val="28"/>
        </w:rPr>
        <w:t>.</w:t>
      </w:r>
    </w:p>
    <w:p w:rsidR="00DF4C04" w:rsidRDefault="00506623" w:rsidP="00506623">
      <w:pPr>
        <w:shd w:val="clear" w:color="auto" w:fill="FFFFFF"/>
        <w:ind w:firstLine="709"/>
        <w:jc w:val="both"/>
      </w:pPr>
      <w:r>
        <w:rPr>
          <w:color w:val="000000"/>
          <w:sz w:val="28"/>
          <w:szCs w:val="28"/>
        </w:rPr>
        <w:t>3</w:t>
      </w:r>
      <w:r w:rsidR="00DF4C04">
        <w:rPr>
          <w:color w:val="000000"/>
          <w:sz w:val="28"/>
          <w:szCs w:val="28"/>
        </w:rPr>
        <w:t xml:space="preserve">. Настоящее решение вступает в силу со дня его </w:t>
      </w:r>
      <w:r w:rsidR="007E0447">
        <w:rPr>
          <w:color w:val="000000"/>
          <w:sz w:val="28"/>
          <w:szCs w:val="28"/>
        </w:rPr>
        <w:t>обнародова</w:t>
      </w:r>
      <w:r>
        <w:rPr>
          <w:color w:val="000000"/>
          <w:sz w:val="28"/>
          <w:szCs w:val="28"/>
        </w:rPr>
        <w:t>ния.</w:t>
      </w:r>
    </w:p>
    <w:p w:rsidR="00F163FB" w:rsidRDefault="00F163FB" w:rsidP="00F163FB">
      <w:pPr>
        <w:jc w:val="both"/>
        <w:rPr>
          <w:i/>
          <w:sz w:val="28"/>
          <w:szCs w:val="28"/>
        </w:rPr>
      </w:pPr>
    </w:p>
    <w:p w:rsidR="00F163FB" w:rsidRDefault="00F163FB" w:rsidP="00F163FB">
      <w:pPr>
        <w:jc w:val="both"/>
        <w:rPr>
          <w:sz w:val="28"/>
          <w:szCs w:val="28"/>
        </w:rPr>
      </w:pPr>
      <w:r>
        <w:rPr>
          <w:b/>
          <w:bCs/>
          <w:sz w:val="28"/>
          <w:szCs w:val="28"/>
        </w:rPr>
        <w:t>Глава муниципального образования</w:t>
      </w:r>
      <w:r>
        <w:rPr>
          <w:b/>
          <w:bCs/>
          <w:sz w:val="28"/>
          <w:szCs w:val="28"/>
        </w:rPr>
        <w:tab/>
      </w:r>
      <w:r>
        <w:rPr>
          <w:b/>
          <w:bCs/>
          <w:sz w:val="28"/>
          <w:szCs w:val="28"/>
        </w:rPr>
        <w:tab/>
      </w:r>
      <w:r>
        <w:rPr>
          <w:b/>
          <w:bCs/>
          <w:sz w:val="28"/>
          <w:szCs w:val="28"/>
        </w:rPr>
        <w:tab/>
      </w:r>
      <w:r>
        <w:rPr>
          <w:b/>
          <w:bCs/>
          <w:sz w:val="28"/>
          <w:szCs w:val="28"/>
        </w:rPr>
        <w:tab/>
      </w:r>
      <w:r w:rsidR="000F652B">
        <w:rPr>
          <w:b/>
          <w:bCs/>
          <w:sz w:val="28"/>
          <w:szCs w:val="28"/>
        </w:rPr>
        <w:t>О.С.Лысенко</w:t>
      </w:r>
    </w:p>
    <w:p w:rsidR="00F163FB" w:rsidRDefault="00F163FB" w:rsidP="00F163FB">
      <w:pPr>
        <w:ind w:left="4248" w:firstLine="708"/>
        <w:jc w:val="right"/>
      </w:pPr>
      <w:r>
        <w:lastRenderedPageBreak/>
        <w:t xml:space="preserve">Приложение к решению </w:t>
      </w:r>
    </w:p>
    <w:p w:rsidR="00DE4D9E" w:rsidRDefault="00F163FB" w:rsidP="00F163FB">
      <w:pPr>
        <w:jc w:val="right"/>
      </w:pPr>
      <w:r>
        <w:t>Совета депутатов Новозахаркинского</w:t>
      </w:r>
    </w:p>
    <w:p w:rsidR="00DE4D9E" w:rsidRDefault="00DE4D9E" w:rsidP="00F163FB">
      <w:pPr>
        <w:jc w:val="right"/>
      </w:pPr>
      <w:r>
        <w:t>муниципального образования Петровского</w:t>
      </w:r>
    </w:p>
    <w:p w:rsidR="00F163FB" w:rsidRDefault="00DE4D9E" w:rsidP="00F163FB">
      <w:pPr>
        <w:jc w:val="right"/>
      </w:pPr>
      <w:r>
        <w:t xml:space="preserve"> муниципального района Саратовской области</w:t>
      </w:r>
    </w:p>
    <w:p w:rsidR="00F163FB" w:rsidRDefault="0095582E" w:rsidP="00F163FB">
      <w:pPr>
        <w:pStyle w:val="a5"/>
        <w:jc w:val="right"/>
        <w:rPr>
          <w:b/>
          <w:szCs w:val="28"/>
        </w:rPr>
      </w:pPr>
      <w:r>
        <w:rPr>
          <w:sz w:val="24"/>
        </w:rPr>
        <w:t xml:space="preserve">от </w:t>
      </w:r>
      <w:r w:rsidR="000F652B">
        <w:rPr>
          <w:sz w:val="24"/>
        </w:rPr>
        <w:t>21.02.2025</w:t>
      </w:r>
      <w:r w:rsidR="00F163FB">
        <w:rPr>
          <w:sz w:val="24"/>
        </w:rPr>
        <w:t xml:space="preserve"> года №</w:t>
      </w:r>
      <w:r w:rsidR="00F11B94">
        <w:rPr>
          <w:sz w:val="24"/>
        </w:rPr>
        <w:t>18-85/05</w:t>
      </w:r>
    </w:p>
    <w:p w:rsidR="007A32A9" w:rsidRPr="00700821" w:rsidRDefault="007A32A9" w:rsidP="007A32A9">
      <w:pPr>
        <w:ind w:firstLine="567"/>
        <w:jc w:val="right"/>
        <w:rPr>
          <w:color w:val="000000"/>
          <w:sz w:val="17"/>
          <w:szCs w:val="17"/>
        </w:rPr>
      </w:pPr>
    </w:p>
    <w:p w:rsidR="00DF4C04" w:rsidRDefault="00DF4C04" w:rsidP="00DF4C04">
      <w:pPr>
        <w:jc w:val="center"/>
      </w:pPr>
      <w:r>
        <w:rPr>
          <w:b/>
          <w:bCs/>
          <w:color w:val="000000"/>
          <w:sz w:val="28"/>
          <w:szCs w:val="28"/>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Новозахаркинского муниципального образования Пе</w:t>
      </w:r>
      <w:r w:rsidR="00825A58">
        <w:rPr>
          <w:b/>
          <w:bCs/>
          <w:color w:val="000000"/>
          <w:sz w:val="28"/>
          <w:szCs w:val="28"/>
        </w:rPr>
        <w:t>тровского муниципального района</w:t>
      </w:r>
      <w:r>
        <w:rPr>
          <w:b/>
          <w:bCs/>
          <w:color w:val="000000"/>
          <w:sz w:val="28"/>
          <w:szCs w:val="28"/>
        </w:rPr>
        <w:t xml:space="preserve"> Саратовской области</w:t>
      </w:r>
    </w:p>
    <w:p w:rsidR="00DF4C04" w:rsidRDefault="00DF4C04" w:rsidP="00DF4C04">
      <w:pPr>
        <w:jc w:val="center"/>
        <w:rPr>
          <w:b/>
          <w:bCs/>
          <w:color w:val="000000"/>
          <w:sz w:val="28"/>
          <w:szCs w:val="28"/>
        </w:rPr>
      </w:pPr>
    </w:p>
    <w:p w:rsidR="00DF4C04" w:rsidRDefault="00DF4C04" w:rsidP="00DF4C04">
      <w:pPr>
        <w:pStyle w:val="ConsPlusNormal"/>
        <w:ind w:firstLine="0"/>
        <w:jc w:val="center"/>
      </w:pPr>
      <w:r>
        <w:rPr>
          <w:rFonts w:ascii="Times New Roman" w:hAnsi="Times New Roman" w:cs="Times New Roman"/>
          <w:b/>
          <w:bCs/>
          <w:color w:val="000000"/>
          <w:sz w:val="28"/>
          <w:szCs w:val="28"/>
        </w:rPr>
        <w:t>1. Общие положения</w:t>
      </w:r>
    </w:p>
    <w:p w:rsidR="00DF4C04" w:rsidRDefault="00DF4C04" w:rsidP="00DF4C04">
      <w:pPr>
        <w:pStyle w:val="ConsPlusNormal"/>
        <w:ind w:firstLine="0"/>
        <w:jc w:val="center"/>
        <w:rPr>
          <w:rFonts w:ascii="Times New Roman" w:hAnsi="Times New Roman" w:cs="Times New Roman"/>
          <w:b/>
          <w:bCs/>
          <w:color w:val="000000"/>
          <w:sz w:val="28"/>
          <w:szCs w:val="28"/>
        </w:rPr>
      </w:pPr>
    </w:p>
    <w:p w:rsidR="00DF4C04" w:rsidRDefault="00DF4C04" w:rsidP="00DF4C04">
      <w:pPr>
        <w:pStyle w:val="ConsPlusNormal"/>
        <w:ind w:firstLine="709"/>
        <w:jc w:val="both"/>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s="Times New Roman"/>
          <w:color w:val="000000"/>
          <w:sz w:val="28"/>
          <w:szCs w:val="28"/>
        </w:rPr>
        <w:t>муниципального контроля на автомобильном транспорте и в дорожном хозяйстве в границах Новозахаркинского</w:t>
      </w:r>
      <w:r w:rsidR="00D0210E">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 xml:space="preserve">муниципального образования </w:t>
      </w:r>
      <w:bookmarkEnd w:id="3"/>
      <w:r>
        <w:rPr>
          <w:rFonts w:ascii="Times New Roman" w:hAnsi="Times New Roman" w:cs="Times New Roman"/>
          <w:color w:val="000000"/>
          <w:sz w:val="28"/>
          <w:szCs w:val="28"/>
        </w:rPr>
        <w:t>(далее – муниципальный контроль на автомобильном транспорте)</w:t>
      </w:r>
      <w:bookmarkEnd w:id="4"/>
      <w:r>
        <w:rPr>
          <w:rFonts w:ascii="Times New Roman" w:hAnsi="Times New Roman" w:cs="Times New Roman"/>
          <w:color w:val="000000"/>
          <w:sz w:val="28"/>
          <w:szCs w:val="28"/>
        </w:rPr>
        <w:t>.</w:t>
      </w:r>
    </w:p>
    <w:p w:rsidR="00DF4C04" w:rsidRDefault="00DF4C04" w:rsidP="00DF4C04">
      <w:pPr>
        <w:pStyle w:val="ConsPlusNormal"/>
        <w:ind w:firstLine="709"/>
        <w:jc w:val="both"/>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DF4C04" w:rsidRDefault="00DF4C04" w:rsidP="00DF4C04">
      <w:pPr>
        <w:pStyle w:val="ConsPlusNormal"/>
        <w:ind w:firstLine="709"/>
        <w:jc w:val="both"/>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находящихся в ведении администрации Петровского муниципального района (далее – автомобильные дороги местного значения или автомобильные дороги общего пользования местного значения):</w:t>
      </w:r>
    </w:p>
    <w:p w:rsidR="00DF4C04" w:rsidRDefault="00DF4C04" w:rsidP="00DF4C04">
      <w:pPr>
        <w:pStyle w:val="ConsPlusNormal"/>
        <w:ind w:firstLine="709"/>
        <w:jc w:val="both"/>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F4C04" w:rsidRDefault="00DF4C04" w:rsidP="00DF4C0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06623" w:rsidRPr="00506623" w:rsidRDefault="00506623" w:rsidP="00506623">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DF4C04" w:rsidRDefault="00DF4C04" w:rsidP="00DF4C04">
      <w:pPr>
        <w:pStyle w:val="ConsPlusNormal"/>
        <w:ind w:firstLine="709"/>
        <w:jc w:val="both"/>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F4C04" w:rsidRDefault="00DF4C04" w:rsidP="00DF4C04">
      <w:pPr>
        <w:ind w:firstLine="709"/>
        <w:contextualSpacing/>
        <w:jc w:val="both"/>
      </w:pPr>
      <w:r>
        <w:rPr>
          <w:color w:val="000000"/>
          <w:sz w:val="28"/>
          <w:szCs w:val="28"/>
        </w:rPr>
        <w:t xml:space="preserve">1.3. Муниципальный контроль на автомобильном транспорте осуществляется администрацией </w:t>
      </w:r>
      <w:r w:rsidRPr="00DF4C04">
        <w:rPr>
          <w:color w:val="000000"/>
          <w:sz w:val="28"/>
          <w:szCs w:val="28"/>
        </w:rPr>
        <w:t>Новозахаркинского муниципального образования</w:t>
      </w:r>
      <w:r w:rsidR="00F11B94">
        <w:rPr>
          <w:color w:val="000000"/>
          <w:sz w:val="28"/>
          <w:szCs w:val="28"/>
        </w:rPr>
        <w:t xml:space="preserve"> </w:t>
      </w:r>
      <w:r>
        <w:rPr>
          <w:color w:val="000000"/>
          <w:sz w:val="28"/>
          <w:szCs w:val="28"/>
        </w:rPr>
        <w:t>Петровского муниципального района Саратовской области (далее – администрация).</w:t>
      </w:r>
    </w:p>
    <w:p w:rsidR="00DF4C04" w:rsidRDefault="00DF4C04" w:rsidP="00DF4C04">
      <w:pPr>
        <w:ind w:firstLine="709"/>
        <w:contextualSpacing/>
        <w:jc w:val="both"/>
      </w:pPr>
      <w:r>
        <w:rPr>
          <w:color w:val="000000"/>
          <w:sz w:val="28"/>
          <w:szCs w:val="28"/>
        </w:rPr>
        <w:lastRenderedPageBreak/>
        <w:t>1.4. Должностным лицом администрации, уполномоченным осуществлять муниципальный контроль на автомобильном транспорте, является заместитель главы администрации и главный специалист администрации (далее также – должностное лицо, уполномоченное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на автомобильном транспорте.</w:t>
      </w:r>
    </w:p>
    <w:p w:rsidR="00DF4C04" w:rsidRDefault="00DF4C04" w:rsidP="00DF4C04">
      <w:pPr>
        <w:ind w:firstLine="709"/>
        <w:contextualSpacing/>
        <w:jc w:val="both"/>
      </w:pPr>
      <w:r>
        <w:rPr>
          <w:color w:val="000000"/>
          <w:sz w:val="28"/>
          <w:szCs w:val="28"/>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F4C04" w:rsidRDefault="00DF4C04" w:rsidP="00DF4C04">
      <w:pPr>
        <w:pStyle w:val="ConsPlusNormal"/>
        <w:ind w:firstLine="709"/>
        <w:jc w:val="both"/>
      </w:pPr>
      <w:r>
        <w:rPr>
          <w:rFonts w:ascii="Times New Roman" w:hAnsi="Times New Roman" w:cs="Times New Roman"/>
          <w:color w:val="000000"/>
          <w:sz w:val="28"/>
          <w:szCs w:val="28"/>
        </w:rPr>
        <w:t xml:space="preserve">1.5. К отношениям, связанным с осуществлением </w:t>
      </w:r>
      <w:bookmarkStart w:id="5" w:name="_Hlk77673892"/>
      <w:r>
        <w:rPr>
          <w:rFonts w:ascii="Times New Roman" w:hAnsi="Times New Roman" w:cs="Times New Roman"/>
          <w:color w:val="000000"/>
          <w:sz w:val="28"/>
          <w:szCs w:val="28"/>
        </w:rPr>
        <w:t>муниципального контроля на автомобильном транспорте</w:t>
      </w:r>
      <w:bookmarkEnd w:id="5"/>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 использованию полос отвода и (или) придорожных полос автомобильных дорог общего пользования местного значения;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2) результаты деятельности контролируемых лиц, в том числе услуги в области использования автомобильных дорог и осуществления дорожной </w:t>
      </w:r>
      <w:r w:rsidRPr="007110F7">
        <w:rPr>
          <w:rFonts w:ascii="Times New Roman" w:hAnsi="Times New Roman" w:cs="Times New Roman"/>
          <w:color w:val="000000"/>
          <w:sz w:val="28"/>
          <w:szCs w:val="28"/>
        </w:rPr>
        <w:lastRenderedPageBreak/>
        <w:t>деятельности, к которым предъявляются обязательные требования по:</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внесению платы за присоединение объектов дорожного сервиса к автомобильным дорогам общего пользования местного значения;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б) придорожные полосы и полосы отвода автомобильных дорог общего пользования местного значения;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DF4C04" w:rsidRDefault="00DF4C04" w:rsidP="00DF4C04">
      <w:pPr>
        <w:pStyle w:val="ConsPlusNormal"/>
        <w:ind w:firstLine="709"/>
        <w:jc w:val="both"/>
      </w:pPr>
      <w:r>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F4C04" w:rsidRDefault="00DF4C04" w:rsidP="00DF4C04">
      <w:pPr>
        <w:pStyle w:val="ConsPlusNormal"/>
        <w:ind w:firstLine="709"/>
        <w:jc w:val="both"/>
        <w:rPr>
          <w:rFonts w:ascii="Times New Roman" w:hAnsi="Times New Roman" w:cs="Times New Roman"/>
          <w:color w:val="000000"/>
          <w:sz w:val="28"/>
          <w:szCs w:val="28"/>
        </w:rPr>
      </w:pPr>
    </w:p>
    <w:p w:rsidR="00327BDC" w:rsidRPr="007110F7" w:rsidRDefault="00327BDC" w:rsidP="00327BDC">
      <w:pPr>
        <w:pStyle w:val="ConsPlusNormal"/>
        <w:ind w:firstLine="709"/>
        <w:jc w:val="center"/>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327BDC" w:rsidRPr="007110F7" w:rsidRDefault="00327BDC" w:rsidP="00327BDC">
      <w:pPr>
        <w:pStyle w:val="ConsPlusNormal"/>
        <w:ind w:firstLine="709"/>
        <w:jc w:val="both"/>
        <w:rPr>
          <w:rFonts w:ascii="Times New Roman" w:hAnsi="Times New Roman" w:cs="Times New Roman"/>
          <w:color w:val="000000"/>
          <w:sz w:val="28"/>
          <w:szCs w:val="28"/>
        </w:rPr>
      </w:pP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w:t>
      </w:r>
      <w:r>
        <w:rPr>
          <w:rFonts w:ascii="Times New Roman" w:hAnsi="Times New Roman" w:cs="Times New Roman"/>
          <w:color w:val="000000"/>
          <w:sz w:val="28"/>
          <w:szCs w:val="28"/>
        </w:rPr>
        <w:t>оля, предусмотренные пунктом 1.6</w:t>
      </w:r>
      <w:r w:rsidRPr="007110F7">
        <w:rPr>
          <w:rFonts w:ascii="Times New Roman" w:hAnsi="Times New Roman" w:cs="Times New Roman"/>
          <w:color w:val="000000"/>
          <w:sz w:val="28"/>
          <w:szCs w:val="28"/>
        </w:rPr>
        <w:t xml:space="preserve"> настоящего Положения, подлежат отнесению к категориям риска в соответствии с </w:t>
      </w:r>
      <w:r w:rsidRPr="00F11B94">
        <w:rPr>
          <w:rFonts w:ascii="Times New Roman" w:hAnsi="Times New Roman" w:cs="Times New Roman"/>
          <w:color w:val="000000"/>
          <w:sz w:val="28"/>
          <w:szCs w:val="28"/>
        </w:rPr>
        <w:t xml:space="preserve">Федеральным </w:t>
      </w:r>
      <w:hyperlink r:id="rId9" w:history="1">
        <w:r w:rsidRPr="00F11B94">
          <w:rPr>
            <w:rStyle w:val="a7"/>
            <w:rFonts w:ascii="Times New Roman" w:hAnsi="Times New Roman" w:cs="Times New Roman"/>
            <w:color w:val="000000"/>
            <w:sz w:val="28"/>
            <w:szCs w:val="28"/>
            <w:u w:val="none"/>
          </w:rPr>
          <w:t>законо</w:t>
        </w:r>
      </w:hyperlink>
      <w:r w:rsidRPr="00F11B94">
        <w:rPr>
          <w:rFonts w:ascii="Times New Roman" w:hAnsi="Times New Roman" w:cs="Times New Roman"/>
          <w:color w:val="000000"/>
          <w:sz w:val="28"/>
          <w:szCs w:val="28"/>
        </w:rPr>
        <w:t>м</w:t>
      </w:r>
      <w:r w:rsidRPr="007110F7">
        <w:rPr>
          <w:rFonts w:ascii="Times New Roman" w:hAnsi="Times New Roman" w:cs="Times New Roman"/>
          <w:color w:val="000000"/>
          <w:sz w:val="28"/>
          <w:szCs w:val="28"/>
        </w:rPr>
        <w:t xml:space="preserve"> № 248-ФЗ.</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2.3. Отнесение администрацией предусмотренных пунктом 1.</w:t>
      </w:r>
      <w:r>
        <w:rPr>
          <w:rFonts w:ascii="Times New Roman" w:hAnsi="Times New Roman" w:cs="Times New Roman"/>
          <w:color w:val="000000"/>
          <w:sz w:val="28"/>
          <w:szCs w:val="28"/>
        </w:rPr>
        <w:t>6</w:t>
      </w:r>
      <w:r w:rsidRPr="007110F7">
        <w:rPr>
          <w:rFonts w:ascii="Times New Roman" w:hAnsi="Times New Roman" w:cs="Times New Roman"/>
          <w:color w:val="000000"/>
          <w:sz w:val="28"/>
          <w:szCs w:val="28"/>
        </w:rPr>
        <w:t xml:space="preserve">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110F7">
        <w:rPr>
          <w:rFonts w:ascii="Times New Roman" w:hAnsi="Times New Roman" w:cs="Times New Roman"/>
          <w:color w:val="000000"/>
          <w:sz w:val="28"/>
          <w:szCs w:val="28"/>
          <w:lang w:val="en-US"/>
        </w:rPr>
        <w:t>c</w:t>
      </w:r>
      <w:r w:rsidRPr="007110F7">
        <w:rPr>
          <w:rFonts w:ascii="Times New Roman" w:hAnsi="Times New Roman" w:cs="Times New Roman"/>
          <w:color w:val="000000"/>
          <w:sz w:val="28"/>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1) сведения, содержащиеся в Едином государственном реестре недвижимости;</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иные сведения, содержащиеся в администрации.</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 средний риск;</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 умеренный риск;</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низкий риск.</w:t>
      </w:r>
    </w:p>
    <w:p w:rsidR="00327BDC" w:rsidRPr="00963489" w:rsidRDefault="00327BDC" w:rsidP="00327BDC">
      <w:pPr>
        <w:pStyle w:val="ConsPlusNormal"/>
        <w:ind w:firstLine="709"/>
        <w:jc w:val="both"/>
        <w:rPr>
          <w:rFonts w:ascii="Times New Roman" w:hAnsi="Times New Roman" w:cs="Times New Roman"/>
          <w:sz w:val="28"/>
          <w:szCs w:val="28"/>
        </w:rPr>
      </w:pPr>
      <w:r w:rsidRPr="00963489">
        <w:rPr>
          <w:rFonts w:ascii="Times New Roman" w:hAnsi="Times New Roman" w:cs="Times New Roman"/>
          <w:sz w:val="28"/>
          <w:szCs w:val="28"/>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327BDC" w:rsidRPr="00963489" w:rsidRDefault="00327BDC" w:rsidP="00327BDC">
      <w:pPr>
        <w:pStyle w:val="ConsPlusNormal"/>
        <w:ind w:firstLine="709"/>
        <w:jc w:val="both"/>
        <w:rPr>
          <w:rFonts w:ascii="Times New Roman" w:hAnsi="Times New Roman" w:cs="Times New Roman"/>
          <w:color w:val="000000"/>
          <w:sz w:val="28"/>
          <w:szCs w:val="28"/>
        </w:rPr>
      </w:pPr>
      <w:r w:rsidRPr="00963489">
        <w:rPr>
          <w:rFonts w:ascii="Times New Roman" w:hAnsi="Times New Roman" w:cs="Times New Roman"/>
          <w:color w:val="000000"/>
          <w:sz w:val="28"/>
          <w:szCs w:val="28"/>
        </w:rPr>
        <w:t xml:space="preserve">Положения настоящего пункта не ограничивают проведение обязательных профилактических визитов, указанных в пунктах 2 - 4 части 1 и </w:t>
      </w:r>
      <w:r w:rsidRPr="00963489">
        <w:rPr>
          <w:rFonts w:ascii="Times New Roman" w:hAnsi="Times New Roman" w:cs="Times New Roman"/>
          <w:color w:val="000000"/>
          <w:sz w:val="28"/>
          <w:szCs w:val="28"/>
        </w:rPr>
        <w:lastRenderedPageBreak/>
        <w:t>части 2 статьи 52.1 Федерального закона № 248-ФЗ.</w:t>
      </w:r>
    </w:p>
    <w:p w:rsidR="00327BDC" w:rsidRPr="00963489" w:rsidRDefault="00327BDC" w:rsidP="00327BDC">
      <w:pPr>
        <w:pStyle w:val="ConsPlusNormal"/>
        <w:ind w:firstLine="709"/>
        <w:jc w:val="both"/>
        <w:rPr>
          <w:rFonts w:ascii="Times New Roman" w:hAnsi="Times New Roman" w:cs="Times New Roman"/>
          <w:color w:val="000000"/>
          <w:sz w:val="28"/>
          <w:szCs w:val="28"/>
        </w:rPr>
      </w:pPr>
      <w:r w:rsidRPr="00963489">
        <w:rPr>
          <w:rFonts w:ascii="Times New Roman" w:hAnsi="Times New Roman" w:cs="Times New Roman"/>
          <w:color w:val="000000"/>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327BDC" w:rsidRPr="007110F7" w:rsidRDefault="00327BDC" w:rsidP="00327BDC">
      <w:pPr>
        <w:pStyle w:val="ConsPlusNormal"/>
        <w:ind w:firstLine="709"/>
        <w:jc w:val="both"/>
        <w:rPr>
          <w:rFonts w:ascii="Times New Roman" w:hAnsi="Times New Roman" w:cs="Times New Roman"/>
          <w:color w:val="000000"/>
          <w:sz w:val="28"/>
          <w:szCs w:val="28"/>
        </w:rPr>
      </w:pPr>
    </w:p>
    <w:p w:rsidR="00327BDC" w:rsidRDefault="00327BDC" w:rsidP="00DF4C04">
      <w:pPr>
        <w:pStyle w:val="ConsPlusNormal"/>
        <w:ind w:firstLine="0"/>
        <w:jc w:val="center"/>
        <w:rPr>
          <w:rFonts w:ascii="Times New Roman" w:hAnsi="Times New Roman" w:cs="Times New Roman"/>
          <w:b/>
          <w:bCs/>
          <w:color w:val="000000"/>
          <w:sz w:val="28"/>
          <w:szCs w:val="28"/>
        </w:rPr>
      </w:pPr>
    </w:p>
    <w:p w:rsidR="00DF4C04" w:rsidRDefault="00327BDC" w:rsidP="00DF4C04">
      <w:pPr>
        <w:pStyle w:val="ConsPlusNormal"/>
        <w:ind w:firstLine="0"/>
        <w:jc w:val="center"/>
      </w:pPr>
      <w:r>
        <w:rPr>
          <w:rFonts w:ascii="Times New Roman" w:hAnsi="Times New Roman" w:cs="Times New Roman"/>
          <w:b/>
          <w:bCs/>
          <w:color w:val="000000"/>
          <w:sz w:val="28"/>
          <w:szCs w:val="28"/>
        </w:rPr>
        <w:t>3</w:t>
      </w:r>
      <w:r w:rsidR="00DF4C04">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DF4C04" w:rsidRDefault="00DF4C04" w:rsidP="00DF4C04">
      <w:pPr>
        <w:pStyle w:val="ConsPlusNormal"/>
        <w:ind w:firstLine="0"/>
        <w:jc w:val="center"/>
        <w:rPr>
          <w:rFonts w:ascii="Times New Roman" w:hAnsi="Times New Roman" w:cs="Times New Roman"/>
          <w:b/>
          <w:bCs/>
          <w:color w:val="000000"/>
          <w:sz w:val="28"/>
          <w:szCs w:val="28"/>
        </w:rPr>
      </w:pPr>
    </w:p>
    <w:p w:rsidR="00DF4C04" w:rsidRDefault="00327BDC" w:rsidP="00DF4C04">
      <w:pPr>
        <w:pStyle w:val="ConsPlusNormal"/>
        <w:ind w:firstLine="709"/>
        <w:jc w:val="both"/>
      </w:pPr>
      <w:r>
        <w:rPr>
          <w:rFonts w:ascii="Times New Roman" w:hAnsi="Times New Roman" w:cs="Times New Roman"/>
          <w:color w:val="000000"/>
          <w:sz w:val="28"/>
          <w:szCs w:val="28"/>
        </w:rPr>
        <w:t>3</w:t>
      </w:r>
      <w:r w:rsidR="00DF4C04">
        <w:rPr>
          <w:rFonts w:ascii="Times New Roman" w:hAnsi="Times New Roman" w:cs="Times New Roman"/>
          <w:color w:val="000000"/>
          <w:sz w:val="28"/>
          <w:szCs w:val="28"/>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F4C04" w:rsidRDefault="00327BDC" w:rsidP="00DF4C04">
      <w:pPr>
        <w:pStyle w:val="ConsPlusNormal"/>
        <w:ind w:firstLine="709"/>
        <w:jc w:val="both"/>
      </w:pPr>
      <w:r>
        <w:rPr>
          <w:rFonts w:ascii="Times New Roman" w:hAnsi="Times New Roman" w:cs="Times New Roman"/>
          <w:color w:val="000000"/>
          <w:sz w:val="28"/>
          <w:szCs w:val="28"/>
        </w:rPr>
        <w:t>3</w:t>
      </w:r>
      <w:r w:rsidR="00DF4C04">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4C04" w:rsidRDefault="00327BDC" w:rsidP="00DF4C04">
      <w:pPr>
        <w:pStyle w:val="ConsPlusNormal"/>
        <w:ind w:firstLine="709"/>
        <w:jc w:val="both"/>
      </w:pPr>
      <w:r>
        <w:rPr>
          <w:rFonts w:ascii="Times New Roman" w:hAnsi="Times New Roman" w:cs="Times New Roman"/>
          <w:color w:val="000000"/>
          <w:sz w:val="28"/>
          <w:szCs w:val="28"/>
        </w:rPr>
        <w:t>3</w:t>
      </w:r>
      <w:r w:rsidR="00DF4C04">
        <w:rPr>
          <w:rFonts w:ascii="Times New Roman" w:hAnsi="Times New Roman" w:cs="Times New Roman"/>
          <w:color w:val="000000"/>
          <w:sz w:val="28"/>
          <w:szCs w:val="28"/>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4C04" w:rsidRDefault="00327BDC" w:rsidP="00DF4C04">
      <w:pPr>
        <w:pStyle w:val="ConsPlusNormal"/>
        <w:ind w:firstLine="709"/>
        <w:jc w:val="both"/>
      </w:pPr>
      <w:r>
        <w:rPr>
          <w:rFonts w:ascii="Times New Roman" w:hAnsi="Times New Roman" w:cs="Times New Roman"/>
          <w:color w:val="000000"/>
          <w:sz w:val="28"/>
          <w:szCs w:val="28"/>
        </w:rPr>
        <w:t>3</w:t>
      </w:r>
      <w:r w:rsidR="00DF4C04">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4C04" w:rsidRDefault="00DF4C04" w:rsidP="00DF4C04">
      <w:pPr>
        <w:pStyle w:val="ConsPlusNormal"/>
        <w:ind w:firstLine="709"/>
        <w:jc w:val="both"/>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Петровского муниципального района, либо лицу его замещающему, для принятия решения о проведении контрольных мероприятий.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1) информирование;</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2) объявление предостережения;</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3) консультирование;</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lastRenderedPageBreak/>
        <w:t>4) профилактический визит.</w:t>
      </w:r>
    </w:p>
    <w:p w:rsidR="00327BDC" w:rsidRPr="007110F7" w:rsidRDefault="00327BDC" w:rsidP="00327BDC">
      <w:pPr>
        <w:ind w:firstLine="709"/>
        <w:jc w:val="both"/>
        <w:rPr>
          <w:color w:val="000000"/>
          <w:sz w:val="28"/>
          <w:szCs w:val="28"/>
        </w:rPr>
      </w:pPr>
      <w:r w:rsidRPr="007110F7">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110F7">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27BDC" w:rsidRPr="00C102AC" w:rsidRDefault="00327BDC" w:rsidP="00327BDC">
      <w:pPr>
        <w:pStyle w:val="ConsPlusNormal"/>
        <w:ind w:firstLine="709"/>
        <w:jc w:val="both"/>
        <w:rPr>
          <w:rFonts w:ascii="Times New Roman" w:hAnsi="Times New Roman" w:cs="Times New Roman"/>
          <w:color w:val="000000"/>
          <w:sz w:val="28"/>
          <w:szCs w:val="28"/>
        </w:rPr>
      </w:pPr>
      <w:r w:rsidRPr="00C102AC">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C102AC">
          <w:rPr>
            <w:rStyle w:val="a7"/>
            <w:rFonts w:ascii="Times New Roman" w:hAnsi="Times New Roman" w:cs="Times New Roman"/>
            <w:color w:val="000000"/>
            <w:sz w:val="28"/>
            <w:szCs w:val="28"/>
            <w:u w:val="none"/>
          </w:rPr>
          <w:t>частью 3 статьи 46</w:t>
        </w:r>
      </w:hyperlink>
      <w:r w:rsidRPr="00C102AC">
        <w:rPr>
          <w:rFonts w:ascii="Times New Roman" w:hAnsi="Times New Roman" w:cs="Times New Roman"/>
          <w:color w:val="000000"/>
          <w:sz w:val="28"/>
          <w:szCs w:val="28"/>
        </w:rPr>
        <w:t xml:space="preserve"> Федерального закона № 248-ФЗ.</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C102AC">
        <w:rPr>
          <w:rFonts w:ascii="Times New Roman" w:hAnsi="Times New Roman" w:cs="Times New Roman"/>
          <w:color w:val="000000"/>
          <w:sz w:val="28"/>
          <w:szCs w:val="28"/>
        </w:rPr>
        <w:t>Администрация</w:t>
      </w:r>
      <w:r w:rsidRPr="007110F7">
        <w:rPr>
          <w:rFonts w:ascii="Times New Roman" w:hAnsi="Times New Roman" w:cs="Times New Roman"/>
          <w:color w:val="000000"/>
          <w:sz w:val="28"/>
          <w:szCs w:val="28"/>
        </w:rPr>
        <w:t xml:space="preserve"> также вправе информировать население муниципального образованияна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w:t>
      </w:r>
      <w:r w:rsidR="00C102AC">
        <w:rPr>
          <w:rFonts w:ascii="Times New Roman" w:hAnsi="Times New Roman" w:cs="Times New Roman"/>
          <w:color w:val="000000"/>
          <w:sz w:val="28"/>
          <w:szCs w:val="28"/>
        </w:rPr>
        <w:t>.7</w:t>
      </w:r>
      <w:r w:rsidRPr="007110F7">
        <w:rPr>
          <w:rFonts w:ascii="Times New Roman" w:hAnsi="Times New Roman" w:cs="Times New Roman"/>
          <w:color w:val="000000"/>
          <w:sz w:val="28"/>
          <w:szCs w:val="28"/>
        </w:rPr>
        <w:t>.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Возражение должно содержать:</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 наименование администрации, в который направляется возражение;</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дату и номер предостережения;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 доводы, на основании которых контролируемое лицо не согласно с объявленным предостережением;</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5) дату получения предостережения контролируемым лицом;</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lastRenderedPageBreak/>
        <w:t>6) личную подпись и дату.</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 удовлетворяет возражение в форме отмены предостережения;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 отказывает в удовлетворении возражения с указанием причины отказа.</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Повторное направление возражения по тем же основаниям не допускается.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27BDC" w:rsidRPr="007110F7" w:rsidRDefault="00C102AC" w:rsidP="00327BD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00327BDC" w:rsidRPr="007110F7">
        <w:rPr>
          <w:rFonts w:ascii="Times New Roman" w:hAnsi="Times New Roman" w:cs="Times New Roman"/>
          <w:color w:val="000000"/>
          <w:sz w:val="28"/>
          <w:szCs w:val="28"/>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3) порядок обжалования действий (бездействия) должностных лиц;</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Должностным лицом ведутся журналы учета консультирований.</w:t>
      </w:r>
    </w:p>
    <w:p w:rsidR="00327BDC" w:rsidRPr="007110F7" w:rsidRDefault="00C102AC" w:rsidP="00327B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327BDC" w:rsidRPr="007110F7">
        <w:rPr>
          <w:rFonts w:ascii="Times New Roman" w:hAnsi="Times New Roman" w:cs="Times New Roman"/>
          <w:sz w:val="28"/>
          <w:szCs w:val="28"/>
        </w:rPr>
        <w:t xml:space="preserve">.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w:t>
      </w:r>
      <w:r w:rsidR="00327BDC" w:rsidRPr="007110F7">
        <w:rPr>
          <w:rFonts w:ascii="Times New Roman" w:hAnsi="Times New Roman" w:cs="Times New Roman"/>
          <w:sz w:val="28"/>
          <w:szCs w:val="28"/>
        </w:rPr>
        <w:lastRenderedPageBreak/>
        <w:t>вопросов, определенных пунктом 3.</w:t>
      </w:r>
      <w:r>
        <w:rPr>
          <w:rFonts w:ascii="Times New Roman" w:hAnsi="Times New Roman" w:cs="Times New Roman"/>
          <w:sz w:val="28"/>
          <w:szCs w:val="28"/>
        </w:rPr>
        <w:t>8</w:t>
      </w:r>
      <w:r w:rsidR="00327BDC" w:rsidRPr="007110F7">
        <w:rPr>
          <w:rFonts w:ascii="Times New Roman" w:hAnsi="Times New Roman" w:cs="Times New Roman"/>
          <w:sz w:val="28"/>
          <w:szCs w:val="28"/>
        </w:rPr>
        <w:t xml:space="preserve"> настоящего Положения. </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27BDC" w:rsidRPr="007110F7" w:rsidRDefault="00327BDC" w:rsidP="00327B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7110F7">
        <w:rPr>
          <w:rFonts w:ascii="Times New Roman" w:hAnsi="Times New Roman" w:cs="Times New Roman"/>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327BDC" w:rsidRPr="007110F7" w:rsidRDefault="00327BDC" w:rsidP="00327BDC">
      <w:pPr>
        <w:pStyle w:val="ConsPlusNormal"/>
        <w:ind w:firstLine="709"/>
        <w:jc w:val="both"/>
        <w:rPr>
          <w:rFonts w:ascii="Times New Roman" w:hAnsi="Times New Roman" w:cs="Times New Roman"/>
          <w:sz w:val="28"/>
          <w:szCs w:val="28"/>
        </w:rPr>
      </w:pPr>
    </w:p>
    <w:p w:rsidR="00327BDC" w:rsidRPr="007110F7" w:rsidRDefault="00327BDC" w:rsidP="00327BDC">
      <w:pPr>
        <w:pStyle w:val="ConsPlusNormal"/>
        <w:ind w:firstLine="709"/>
        <w:jc w:val="both"/>
        <w:rPr>
          <w:rFonts w:ascii="Times New Roman" w:hAnsi="Times New Roman" w:cs="Times New Roman"/>
          <w:color w:val="000000"/>
          <w:sz w:val="28"/>
          <w:szCs w:val="28"/>
        </w:rPr>
      </w:pPr>
    </w:p>
    <w:p w:rsidR="00327BDC" w:rsidRPr="007110F7" w:rsidRDefault="00327BDC" w:rsidP="00327BDC">
      <w:pPr>
        <w:pStyle w:val="ConsPlusNormal"/>
        <w:ind w:firstLine="709"/>
        <w:jc w:val="center"/>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Раздел 4. Осуществление контрольных мероприятий и контрольных действий</w:t>
      </w:r>
    </w:p>
    <w:p w:rsidR="00327BDC" w:rsidRPr="007110F7" w:rsidRDefault="00327BDC" w:rsidP="00327BDC">
      <w:pPr>
        <w:pStyle w:val="ConsPlusNormal"/>
        <w:ind w:firstLine="709"/>
        <w:jc w:val="both"/>
        <w:rPr>
          <w:rFonts w:ascii="Times New Roman" w:hAnsi="Times New Roman" w:cs="Times New Roman"/>
          <w:b/>
          <w:bCs/>
          <w:color w:val="000000"/>
          <w:sz w:val="28"/>
          <w:szCs w:val="28"/>
        </w:rPr>
      </w:pP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4.1. При осуществлении муниципального контроля на автомобильном </w:t>
      </w:r>
      <w:r w:rsidRPr="007110F7">
        <w:rPr>
          <w:rFonts w:ascii="Times New Roman" w:hAnsi="Times New Roman" w:cs="Times New Roman"/>
          <w:color w:val="000000"/>
          <w:sz w:val="28"/>
          <w:szCs w:val="28"/>
        </w:rPr>
        <w:lastRenderedPageBreak/>
        <w:t>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110F7">
        <w:rPr>
          <w:rFonts w:ascii="Times New Roman" w:hAnsi="Times New Roman" w:cs="Times New Roman"/>
          <w:sz w:val="28"/>
          <w:szCs w:val="28"/>
        </w:rPr>
        <w:t xml:space="preserve">. </w:t>
      </w:r>
      <w:r w:rsidRPr="007110F7">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110F7">
        <w:rPr>
          <w:rFonts w:ascii="Times New Roman" w:hAnsi="Times New Roman" w:cs="Times New Roman"/>
          <w:sz w:val="28"/>
          <w:szCs w:val="28"/>
        </w:rPr>
        <w:t>.</w:t>
      </w:r>
      <w:r w:rsidRPr="007110F7">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327BDC" w:rsidRPr="007110F7" w:rsidRDefault="00327BDC" w:rsidP="00327BDC">
      <w:pPr>
        <w:ind w:firstLine="709"/>
        <w:jc w:val="both"/>
        <w:rPr>
          <w:color w:val="000000"/>
          <w:sz w:val="28"/>
          <w:szCs w:val="28"/>
        </w:rPr>
      </w:pPr>
      <w:r w:rsidRPr="007110F7">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10F7">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10F7">
        <w:rPr>
          <w:color w:val="000000"/>
          <w:sz w:val="28"/>
          <w:szCs w:val="28"/>
        </w:rPr>
        <w:t>);</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4.2. Наблюдение за соблюдением обязательных требований и выездное </w:t>
      </w:r>
      <w:r w:rsidRPr="007110F7">
        <w:rPr>
          <w:rFonts w:ascii="Times New Roman" w:hAnsi="Times New Roman" w:cs="Times New Roman"/>
          <w:color w:val="000000"/>
          <w:sz w:val="28"/>
          <w:szCs w:val="28"/>
        </w:rPr>
        <w:lastRenderedPageBreak/>
        <w:t xml:space="preserve">обследование проводятся администрацией без взаимодействия с контролируемыми лицами. </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4.3. </w:t>
      </w:r>
      <w:r w:rsidRPr="007110F7">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327BDC"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327BDC" w:rsidRPr="007110F7" w:rsidRDefault="00327BDC" w:rsidP="00327BDC">
      <w:pPr>
        <w:pStyle w:val="ConsPlusNormal"/>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w:t>
      </w:r>
      <w:r>
        <w:rPr>
          <w:rFonts w:ascii="Times New Roman" w:hAnsi="Times New Roman" w:cs="Times New Roman"/>
          <w:color w:val="000000"/>
          <w:sz w:val="28"/>
          <w:szCs w:val="28"/>
        </w:rPr>
        <w:t>мероприятия</w:t>
      </w:r>
      <w:r w:rsidRPr="007110F7">
        <w:rPr>
          <w:rFonts w:ascii="Times New Roman" w:hAnsi="Times New Roman" w:cs="Times New Roman"/>
          <w:color w:val="000000"/>
          <w:sz w:val="28"/>
          <w:szCs w:val="28"/>
        </w:rPr>
        <w:t>.</w:t>
      </w:r>
    </w:p>
    <w:p w:rsidR="00327BDC" w:rsidRPr="00F02160" w:rsidRDefault="00327BDC" w:rsidP="00327BDC">
      <w:pPr>
        <w:pStyle w:val="ConsPlusNormal"/>
        <w:ind w:firstLine="709"/>
        <w:jc w:val="both"/>
        <w:rPr>
          <w:rFonts w:ascii="Times New Roman" w:hAnsi="Times New Roman" w:cs="Times New Roman"/>
          <w:i/>
          <w:iCs/>
          <w:color w:val="000000"/>
          <w:sz w:val="28"/>
          <w:szCs w:val="28"/>
        </w:rPr>
      </w:pPr>
      <w:r w:rsidRPr="007110F7">
        <w:rPr>
          <w:rFonts w:ascii="Times New Roman" w:hAnsi="Times New Roman" w:cs="Times New Roman"/>
          <w:color w:val="000000"/>
          <w:sz w:val="28"/>
          <w:szCs w:val="28"/>
        </w:rPr>
        <w:t xml:space="preserve">4.6. Контрольные мероприятия, проводимые без взаимодействия с контролируемыми лицами, проводятся </w:t>
      </w:r>
      <w:r w:rsidRPr="00F02160">
        <w:rPr>
          <w:rFonts w:ascii="Times New Roman" w:hAnsi="Times New Roman" w:cs="Times New Roman"/>
          <w:color w:val="000000"/>
          <w:sz w:val="28"/>
          <w:szCs w:val="28"/>
        </w:rPr>
        <w:t>должностными лицами на основании задания Главы</w:t>
      </w:r>
      <w:r w:rsidRPr="00F02160">
        <w:rPr>
          <w:rFonts w:ascii="Times New Roman" w:hAnsi="Times New Roman" w:cs="Times New Roman"/>
          <w:i/>
          <w:iCs/>
          <w:color w:val="000000"/>
          <w:sz w:val="28"/>
          <w:szCs w:val="28"/>
        </w:rPr>
        <w:t xml:space="preserve">, </w:t>
      </w:r>
      <w:r w:rsidRPr="00F0216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0210E">
        <w:rPr>
          <w:rFonts w:ascii="Times New Roman" w:hAnsi="Times New Roman" w:cs="Times New Roman"/>
          <w:color w:val="000000"/>
          <w:sz w:val="28"/>
          <w:szCs w:val="28"/>
          <w:shd w:val="clear" w:color="auto" w:fill="FFFFFF"/>
        </w:rPr>
        <w:t xml:space="preserve"> </w:t>
      </w:r>
      <w:r w:rsidRPr="00A0061A">
        <w:rPr>
          <w:rFonts w:ascii="Times New Roman" w:hAnsi="Times New Roman" w:cs="Times New Roman"/>
          <w:color w:val="000000"/>
          <w:sz w:val="28"/>
          <w:szCs w:val="28"/>
        </w:rPr>
        <w:t xml:space="preserve">Федеральным </w:t>
      </w:r>
      <w:hyperlink r:id="rId11" w:history="1">
        <w:r w:rsidRPr="00A0061A">
          <w:rPr>
            <w:rStyle w:val="a7"/>
            <w:rFonts w:ascii="Times New Roman" w:hAnsi="Times New Roman" w:cs="Times New Roman"/>
            <w:color w:val="000000"/>
            <w:sz w:val="28"/>
            <w:szCs w:val="28"/>
            <w:u w:val="none"/>
          </w:rPr>
          <w:t>законом</w:t>
        </w:r>
      </w:hyperlink>
      <w:r w:rsidRPr="00A0061A">
        <w:rPr>
          <w:rFonts w:ascii="Times New Roman" w:hAnsi="Times New Roman" w:cs="Times New Roman"/>
          <w:color w:val="000000"/>
          <w:sz w:val="28"/>
          <w:szCs w:val="28"/>
        </w:rPr>
        <w:t xml:space="preserve"> № 248-ФЗ.</w:t>
      </w:r>
    </w:p>
    <w:p w:rsidR="00327BDC" w:rsidRPr="007110F7" w:rsidRDefault="00327BDC" w:rsidP="00327BDC">
      <w:pPr>
        <w:ind w:firstLine="709"/>
        <w:jc w:val="both"/>
        <w:rPr>
          <w:sz w:val="28"/>
          <w:szCs w:val="28"/>
        </w:rPr>
      </w:pPr>
      <w:r w:rsidRPr="00F02160">
        <w:rPr>
          <w:color w:val="000000"/>
          <w:sz w:val="28"/>
          <w:szCs w:val="28"/>
        </w:rPr>
        <w:t xml:space="preserve">4.7. Администрация при организации и осуществлении муниципального контроля на автомобильном транспорте получает на </w:t>
      </w:r>
      <w:r w:rsidRPr="00F02160">
        <w:rPr>
          <w:color w:val="000000"/>
          <w:sz w:val="28"/>
          <w:szCs w:val="28"/>
        </w:rPr>
        <w:lastRenderedPageBreak/>
        <w:t>безвозмездной основе документы и (или) сведения от иных органов</w:t>
      </w:r>
      <w:r w:rsidRPr="007110F7">
        <w:rPr>
          <w:color w:val="000000"/>
          <w:sz w:val="28"/>
          <w:szCs w:val="28"/>
        </w:rPr>
        <w:t xml:space="preserve">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10F7">
        <w:rPr>
          <w:color w:val="000000"/>
          <w:sz w:val="28"/>
          <w:szCs w:val="28"/>
          <w:shd w:val="clear" w:color="auto" w:fill="FFFFFF"/>
        </w:rPr>
        <w:t>распоряжением Правительства Российской Федерации от 19 апреля 2016 года № 724-р перечнем</w:t>
      </w:r>
      <w:r w:rsidR="00D0210E">
        <w:rPr>
          <w:color w:val="000000"/>
          <w:sz w:val="28"/>
          <w:szCs w:val="28"/>
          <w:shd w:val="clear" w:color="auto" w:fill="FFFFFF"/>
        </w:rPr>
        <w:t xml:space="preserve"> </w:t>
      </w:r>
      <w:r w:rsidRPr="007110F7">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r w:rsidR="00D0210E">
        <w:rPr>
          <w:color w:val="000000"/>
          <w:sz w:val="28"/>
          <w:szCs w:val="28"/>
          <w:shd w:val="clear" w:color="auto" w:fill="FFFFFF"/>
        </w:rPr>
        <w:t xml:space="preserve"> </w:t>
      </w:r>
      <w:r w:rsidRPr="007110F7">
        <w:rPr>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00D0210E">
        <w:rPr>
          <w:color w:val="000000"/>
          <w:sz w:val="28"/>
          <w:szCs w:val="28"/>
          <w:shd w:val="clear" w:color="auto" w:fill="FFFFFF"/>
        </w:rPr>
        <w:t xml:space="preserve"> </w:t>
      </w:r>
      <w:hyperlink r:id="rId12" w:history="1">
        <w:r w:rsidRPr="007110F7">
          <w:rPr>
            <w:rStyle w:val="a7"/>
            <w:color w:val="000000"/>
            <w:sz w:val="28"/>
            <w:szCs w:val="28"/>
          </w:rPr>
          <w:t>Правилами</w:t>
        </w:r>
      </w:hyperlink>
      <w:r w:rsidRPr="007110F7">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110F7">
        <w:rPr>
          <w:sz w:val="28"/>
          <w:szCs w:val="28"/>
        </w:rPr>
        <w:t>контроля (надзора), муниципального контроля».</w:t>
      </w:r>
    </w:p>
    <w:p w:rsidR="00327BDC" w:rsidRPr="007110F7" w:rsidRDefault="00327BDC" w:rsidP="00327BDC">
      <w:pPr>
        <w:pStyle w:val="ConsPlusNormal"/>
        <w:ind w:firstLine="709"/>
        <w:jc w:val="both"/>
        <w:rPr>
          <w:rFonts w:ascii="Times New Roman" w:hAnsi="Times New Roman" w:cs="Times New Roman"/>
          <w:sz w:val="28"/>
          <w:szCs w:val="28"/>
          <w:shd w:val="clear" w:color="auto" w:fill="FFFFFF"/>
        </w:rPr>
      </w:pPr>
      <w:r w:rsidRPr="007110F7">
        <w:rPr>
          <w:rFonts w:ascii="Times New Roman" w:hAnsi="Times New Roman" w:cs="Times New Roman"/>
          <w:sz w:val="28"/>
          <w:szCs w:val="28"/>
        </w:rPr>
        <w:t>4.8. В</w:t>
      </w:r>
      <w:r w:rsidRPr="007110F7">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w:t>
      </w:r>
      <w:r>
        <w:rPr>
          <w:rFonts w:ascii="Times New Roman" w:hAnsi="Times New Roman" w:cs="Times New Roman"/>
          <w:sz w:val="28"/>
          <w:szCs w:val="28"/>
          <w:shd w:val="clear" w:color="auto" w:fill="FFFFFF"/>
        </w:rPr>
        <w:t>,</w:t>
      </w:r>
      <w:r w:rsidRPr="007110F7">
        <w:rPr>
          <w:rFonts w:ascii="Times New Roman" w:hAnsi="Times New Roman" w:cs="Times New Roman"/>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327BDC" w:rsidRPr="007110F7" w:rsidRDefault="00327BDC" w:rsidP="00327BDC">
      <w:pPr>
        <w:ind w:firstLine="709"/>
        <w:jc w:val="both"/>
        <w:rPr>
          <w:sz w:val="28"/>
          <w:szCs w:val="28"/>
        </w:rPr>
      </w:pPr>
      <w:r w:rsidRPr="007110F7">
        <w:rPr>
          <w:sz w:val="28"/>
          <w:szCs w:val="28"/>
          <w:shd w:val="clear" w:color="auto" w:fill="FFFFFF"/>
        </w:rPr>
        <w:t xml:space="preserve">1) отсутствие признаков </w:t>
      </w:r>
      <w:r w:rsidRPr="007110F7">
        <w:rPr>
          <w:sz w:val="28"/>
          <w:szCs w:val="28"/>
        </w:rPr>
        <w:t>явной непосредственной угрозы причинения или фактического причинения вреда (ущерба) охраняемым законом ценностям;</w:t>
      </w:r>
    </w:p>
    <w:p w:rsidR="00327BDC" w:rsidRPr="007110F7" w:rsidRDefault="00327BDC" w:rsidP="00327BDC">
      <w:pPr>
        <w:ind w:firstLine="709"/>
        <w:jc w:val="both"/>
        <w:rPr>
          <w:sz w:val="28"/>
          <w:szCs w:val="28"/>
        </w:rPr>
      </w:pPr>
      <w:r w:rsidRPr="007110F7">
        <w:rPr>
          <w:sz w:val="28"/>
          <w:szCs w:val="28"/>
        </w:rPr>
        <w:t xml:space="preserve">2) имеются уважительные причины для отсутствия </w:t>
      </w:r>
      <w:r w:rsidRPr="007110F7">
        <w:rPr>
          <w:sz w:val="28"/>
          <w:szCs w:val="28"/>
          <w:shd w:val="clear" w:color="auto" w:fill="FFFFFF"/>
        </w:rPr>
        <w:t xml:space="preserve">индивидуального предпринимателя, гражданина, являющихся контролируемыми лицами </w:t>
      </w:r>
      <w:r w:rsidRPr="007110F7">
        <w:rPr>
          <w:sz w:val="28"/>
          <w:szCs w:val="28"/>
        </w:rPr>
        <w:t>(болезнь, командировка и т.п.) при проведении</w:t>
      </w:r>
      <w:r w:rsidRPr="007110F7">
        <w:rPr>
          <w:sz w:val="28"/>
          <w:szCs w:val="28"/>
          <w:shd w:val="clear" w:color="auto" w:fill="FFFFFF"/>
        </w:rPr>
        <w:t xml:space="preserve"> контрольного мероприятия</w:t>
      </w:r>
      <w:r w:rsidRPr="007110F7">
        <w:rPr>
          <w:sz w:val="28"/>
          <w:szCs w:val="28"/>
        </w:rPr>
        <w:t>.</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r w:rsidRPr="007110F7">
        <w:rPr>
          <w:rFonts w:ascii="Times New Roman" w:hAnsi="Times New Roman" w:cs="Times New Roman"/>
          <w:color w:val="000000"/>
          <w:sz w:val="28"/>
          <w:szCs w:val="28"/>
        </w:rPr>
        <w:lastRenderedPageBreak/>
        <w:t xml:space="preserve">должностными лицами. </w:t>
      </w:r>
    </w:p>
    <w:p w:rsidR="00327BDC" w:rsidRPr="007110F7" w:rsidRDefault="00327BDC" w:rsidP="00327BDC">
      <w:pPr>
        <w:ind w:firstLine="709"/>
        <w:jc w:val="both"/>
        <w:rPr>
          <w:sz w:val="28"/>
          <w:szCs w:val="28"/>
        </w:rPr>
      </w:pPr>
      <w:r w:rsidRPr="007110F7">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327BDC" w:rsidRPr="007110F7" w:rsidRDefault="00327BDC" w:rsidP="00327BDC">
      <w:pPr>
        <w:ind w:firstLine="709"/>
        <w:jc w:val="both"/>
        <w:rPr>
          <w:sz w:val="28"/>
          <w:szCs w:val="28"/>
        </w:rPr>
      </w:pPr>
      <w:r w:rsidRPr="007110F7">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327BDC" w:rsidRPr="007110F7" w:rsidRDefault="00327BDC" w:rsidP="00327BDC">
      <w:pPr>
        <w:ind w:firstLine="709"/>
        <w:jc w:val="both"/>
        <w:rPr>
          <w:sz w:val="28"/>
          <w:szCs w:val="28"/>
        </w:rPr>
      </w:pPr>
      <w:r w:rsidRPr="007110F7">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327BDC" w:rsidRPr="007110F7" w:rsidRDefault="00327BDC" w:rsidP="00327BDC">
      <w:pPr>
        <w:ind w:firstLine="709"/>
        <w:jc w:val="both"/>
        <w:rPr>
          <w:sz w:val="28"/>
          <w:szCs w:val="28"/>
        </w:rPr>
      </w:pPr>
      <w:r w:rsidRPr="007110F7">
        <w:rPr>
          <w:sz w:val="28"/>
          <w:szCs w:val="28"/>
        </w:rPr>
        <w:t>Проведение фотосъемки, аудио- и видеозаписи осуществляется с обязательным уведомлением контролируемого лица.</w:t>
      </w:r>
    </w:p>
    <w:p w:rsidR="00327BDC" w:rsidRPr="007110F7" w:rsidRDefault="00327BDC" w:rsidP="00327BDC">
      <w:pPr>
        <w:ind w:firstLine="709"/>
        <w:jc w:val="both"/>
        <w:rPr>
          <w:sz w:val="28"/>
          <w:szCs w:val="28"/>
        </w:rPr>
      </w:pPr>
      <w:r w:rsidRPr="007110F7">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327BDC" w:rsidRPr="007110F7" w:rsidRDefault="00327BDC" w:rsidP="00327BDC">
      <w:pPr>
        <w:ind w:firstLine="709"/>
        <w:jc w:val="both"/>
        <w:rPr>
          <w:sz w:val="28"/>
          <w:szCs w:val="28"/>
        </w:rPr>
      </w:pPr>
      <w:r w:rsidRPr="007110F7">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327BDC" w:rsidRPr="007110F7" w:rsidRDefault="00327BDC" w:rsidP="00327BDC">
      <w:pPr>
        <w:ind w:firstLine="709"/>
        <w:jc w:val="both"/>
        <w:rPr>
          <w:sz w:val="28"/>
          <w:szCs w:val="28"/>
        </w:rPr>
      </w:pPr>
      <w:r w:rsidRPr="007110F7">
        <w:rPr>
          <w:sz w:val="28"/>
          <w:szCs w:val="28"/>
        </w:rPr>
        <w:t>Результаты проведения фотосъемки, аудио- и видеозаписи являются приложением к акту контрольного (надзорного) мероприятия.</w:t>
      </w:r>
    </w:p>
    <w:p w:rsidR="00327BDC" w:rsidRPr="007110F7" w:rsidRDefault="00327BDC" w:rsidP="00327BDC">
      <w:pPr>
        <w:ind w:firstLine="709"/>
        <w:jc w:val="both"/>
        <w:rPr>
          <w:sz w:val="28"/>
          <w:szCs w:val="28"/>
        </w:rPr>
      </w:pPr>
      <w:r w:rsidRPr="007110F7">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27BDC" w:rsidRPr="007110F7" w:rsidRDefault="00327BDC" w:rsidP="00327BDC">
      <w:pPr>
        <w:ind w:firstLine="709"/>
        <w:jc w:val="both"/>
        <w:rPr>
          <w:sz w:val="28"/>
          <w:szCs w:val="28"/>
        </w:rPr>
      </w:pPr>
      <w:r w:rsidRPr="007110F7">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327BDC" w:rsidRPr="00A0061A"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0061A">
          <w:rPr>
            <w:rStyle w:val="a7"/>
            <w:rFonts w:ascii="Times New Roman" w:hAnsi="Times New Roman" w:cs="Times New Roman"/>
            <w:color w:val="000000"/>
            <w:sz w:val="28"/>
            <w:szCs w:val="28"/>
            <w:u w:val="none"/>
          </w:rPr>
          <w:t>частью 2 статьи 90</w:t>
        </w:r>
      </w:hyperlink>
      <w:r w:rsidRPr="00A0061A">
        <w:rPr>
          <w:rFonts w:ascii="Times New Roman" w:hAnsi="Times New Roman" w:cs="Times New Roman"/>
          <w:color w:val="000000"/>
          <w:sz w:val="28"/>
          <w:szCs w:val="28"/>
        </w:rPr>
        <w:t xml:space="preserve"> Федерального закона № 248-ФЗ.</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4.11. По окончании проведения контрольного мероприятия, предусматривающего взаимодействие с контролируемым лицом, </w:t>
      </w:r>
      <w:r w:rsidRPr="007110F7">
        <w:rPr>
          <w:rFonts w:ascii="Times New Roman" w:hAnsi="Times New Roman" w:cs="Times New Roman"/>
          <w:color w:val="000000"/>
          <w:sz w:val="28"/>
          <w:szCs w:val="28"/>
        </w:rPr>
        <w:lastRenderedPageBreak/>
        <w:t>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27BDC" w:rsidRPr="007110F7" w:rsidRDefault="00327BDC" w:rsidP="00327BDC">
      <w:pPr>
        <w:ind w:firstLine="709"/>
        <w:jc w:val="both"/>
        <w:rPr>
          <w:color w:val="000000"/>
          <w:sz w:val="28"/>
          <w:szCs w:val="28"/>
        </w:rPr>
      </w:pPr>
      <w:r w:rsidRPr="007110F7">
        <w:rPr>
          <w:color w:val="000000"/>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7110F7">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110F7">
        <w:rPr>
          <w:color w:val="000000"/>
          <w:sz w:val="28"/>
          <w:szCs w:val="28"/>
        </w:rPr>
        <w:t>.</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случае проведения контрольных (надзорных) мероприятий с испол</w:t>
      </w:r>
      <w:r w:rsidR="00A0061A">
        <w:rPr>
          <w:rFonts w:ascii="Times New Roman" w:hAnsi="Times New Roman" w:cs="Times New Roman"/>
          <w:color w:val="000000"/>
          <w:sz w:val="28"/>
          <w:szCs w:val="28"/>
        </w:rPr>
        <w:t xml:space="preserve">ьзованием мобильного приложения </w:t>
      </w:r>
      <w:r w:rsidRPr="007110F7">
        <w:rPr>
          <w:rFonts w:ascii="Times New Roman" w:hAnsi="Times New Roman" w:cs="Times New Roman"/>
          <w:color w:val="000000"/>
          <w:sz w:val="28"/>
          <w:szCs w:val="28"/>
        </w:rPr>
        <w:t>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110F7">
        <w:rPr>
          <w:rFonts w:ascii="Times New Roman" w:hAnsi="Times New Roman" w:cs="Times New Roman"/>
          <w:color w:val="000000" w:themeColor="text1"/>
          <w:sz w:val="28"/>
          <w:szCs w:val="28"/>
          <w:shd w:val="clear" w:color="auto" w:fill="FFFFFF"/>
        </w:rPr>
        <w:t xml:space="preserve">Федерального закона </w:t>
      </w:r>
      <w:r w:rsidRPr="007110F7">
        <w:rPr>
          <w:rFonts w:ascii="Times New Roman" w:hAnsi="Times New Roman" w:cs="Times New Roman"/>
          <w:color w:val="000000"/>
          <w:sz w:val="28"/>
          <w:szCs w:val="28"/>
        </w:rPr>
        <w:t>№ 248-ФЗ.</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10F7">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w:t>
      </w:r>
      <w:r w:rsidRPr="007110F7">
        <w:rPr>
          <w:rFonts w:ascii="Times New Roman" w:hAnsi="Times New Roman" w:cs="Times New Roman"/>
          <w:color w:val="000000"/>
          <w:sz w:val="28"/>
          <w:szCs w:val="28"/>
          <w:shd w:val="clear" w:color="auto" w:fill="FFFFFF"/>
        </w:rPr>
        <w:lastRenderedPageBreak/>
        <w:t>систему «</w:t>
      </w:r>
      <w:r w:rsidRPr="007110F7">
        <w:rPr>
          <w:rFonts w:ascii="Times New Roman" w:hAnsi="Times New Roman" w:cs="Times New Roman"/>
          <w:color w:val="000000"/>
          <w:sz w:val="28"/>
          <w:szCs w:val="28"/>
        </w:rPr>
        <w:t>Единый портал</w:t>
      </w:r>
      <w:r w:rsidRPr="007110F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10F7">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10F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4.1</w:t>
      </w:r>
      <w:r>
        <w:rPr>
          <w:rFonts w:ascii="Times New Roman" w:hAnsi="Times New Roman" w:cs="Times New Roman"/>
          <w:color w:val="000000"/>
          <w:sz w:val="28"/>
          <w:szCs w:val="28"/>
        </w:rPr>
        <w:t>5</w:t>
      </w:r>
      <w:r w:rsidRPr="007110F7">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4.1</w:t>
      </w:r>
      <w:r>
        <w:rPr>
          <w:rFonts w:ascii="Times New Roman" w:hAnsi="Times New Roman" w:cs="Times New Roman"/>
          <w:color w:val="000000"/>
          <w:sz w:val="28"/>
          <w:szCs w:val="28"/>
        </w:rPr>
        <w:t>6</w:t>
      </w:r>
      <w:r w:rsidRPr="007110F7">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327BDC" w:rsidRPr="007110F7" w:rsidRDefault="00327BDC" w:rsidP="00327BDC">
      <w:pPr>
        <w:pStyle w:val="ConsPlusNormal"/>
        <w:ind w:firstLine="709"/>
        <w:jc w:val="both"/>
        <w:rPr>
          <w:rFonts w:ascii="Times New Roman" w:hAnsi="Times New Roman" w:cs="Times New Roman"/>
          <w:sz w:val="28"/>
          <w:szCs w:val="28"/>
        </w:rPr>
      </w:pPr>
      <w:bookmarkStart w:id="6" w:name="Par318"/>
      <w:bookmarkEnd w:id="6"/>
      <w:r w:rsidRPr="007110F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7110F7">
        <w:rPr>
          <w:rFonts w:ascii="Times New Roman" w:hAnsi="Times New Roman" w:cs="Times New Roman"/>
          <w:color w:val="000000"/>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27BDC" w:rsidRPr="007110F7" w:rsidRDefault="00327BDC" w:rsidP="00327BDC">
      <w:pPr>
        <w:ind w:firstLine="709"/>
        <w:jc w:val="both"/>
        <w:rPr>
          <w:color w:val="000000"/>
          <w:sz w:val="28"/>
          <w:szCs w:val="28"/>
        </w:rPr>
      </w:pPr>
      <w:r w:rsidRPr="007110F7">
        <w:rPr>
          <w:color w:val="000000"/>
          <w:sz w:val="28"/>
          <w:szCs w:val="28"/>
        </w:rPr>
        <w:t xml:space="preserve">4) </w:t>
      </w:r>
      <w:r w:rsidRPr="007110F7">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10F7">
        <w:rPr>
          <w:color w:val="000000"/>
          <w:sz w:val="28"/>
          <w:szCs w:val="28"/>
        </w:rPr>
        <w:t>;</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4.1</w:t>
      </w:r>
      <w:r>
        <w:rPr>
          <w:rFonts w:ascii="Times New Roman" w:hAnsi="Times New Roman" w:cs="Times New Roman"/>
          <w:color w:val="000000"/>
          <w:sz w:val="28"/>
          <w:szCs w:val="28"/>
        </w:rPr>
        <w:t>7</w:t>
      </w:r>
      <w:r w:rsidRPr="007110F7">
        <w:rPr>
          <w:rFonts w:ascii="Times New Roman" w:hAnsi="Times New Roman" w:cs="Times New Roman"/>
          <w:color w:val="000000"/>
          <w:sz w:val="28"/>
          <w:szCs w:val="28"/>
        </w:rPr>
        <w:t>.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110F7">
        <w:rPr>
          <w:rFonts w:ascii="Times New Roman" w:hAnsi="Times New Roman" w:cs="Times New Roman"/>
          <w:sz w:val="28"/>
          <w:szCs w:val="28"/>
        </w:rPr>
        <w:t xml:space="preserve"> субъекта Российской Федерации</w:t>
      </w:r>
      <w:r w:rsidRPr="007110F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327BDC" w:rsidRPr="007110F7" w:rsidRDefault="00327BDC" w:rsidP="00327BDC">
      <w:pPr>
        <w:ind w:firstLine="709"/>
        <w:jc w:val="both"/>
        <w:rPr>
          <w:sz w:val="28"/>
          <w:szCs w:val="28"/>
        </w:rPr>
      </w:pPr>
      <w:r w:rsidRPr="007110F7">
        <w:rPr>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DF4C04" w:rsidRDefault="00DF4C04" w:rsidP="00DF4C04">
      <w:pPr>
        <w:pStyle w:val="ConsPlusNormal"/>
        <w:ind w:firstLine="709"/>
        <w:jc w:val="both"/>
        <w:rPr>
          <w:rFonts w:ascii="Times New Roman" w:hAnsi="Times New Roman" w:cs="Times New Roman"/>
          <w:color w:val="000000"/>
          <w:sz w:val="28"/>
          <w:szCs w:val="28"/>
        </w:rPr>
      </w:pPr>
    </w:p>
    <w:p w:rsidR="00DF4C04" w:rsidRDefault="00C102AC" w:rsidP="00DF4C04">
      <w:pPr>
        <w:pStyle w:val="ConsPlusNormal"/>
        <w:ind w:firstLine="0"/>
        <w:jc w:val="center"/>
      </w:pPr>
      <w:r>
        <w:rPr>
          <w:rFonts w:ascii="Times New Roman" w:hAnsi="Times New Roman" w:cs="Times New Roman"/>
          <w:b/>
          <w:bCs/>
          <w:color w:val="000000"/>
          <w:sz w:val="28"/>
          <w:szCs w:val="28"/>
        </w:rPr>
        <w:t>5</w:t>
      </w:r>
      <w:r w:rsidR="00DF4C04">
        <w:rPr>
          <w:rFonts w:ascii="Times New Roman" w:hAnsi="Times New Roman" w:cs="Times New Roman"/>
          <w:b/>
          <w:bCs/>
          <w:color w:val="000000"/>
          <w:sz w:val="28"/>
          <w:szCs w:val="28"/>
        </w:rPr>
        <w:t>. Обжалование решений администрации, действий (бездействия) должностного лица, уполномоченного осуществлять муниципальный контроль на автомобильном транспорте</w:t>
      </w:r>
    </w:p>
    <w:p w:rsidR="00DF4C04" w:rsidRDefault="00DF4C04" w:rsidP="00DF4C04">
      <w:pPr>
        <w:pStyle w:val="ConsPlusNormal"/>
        <w:ind w:firstLine="0"/>
        <w:jc w:val="center"/>
        <w:rPr>
          <w:rFonts w:ascii="Times New Roman" w:hAnsi="Times New Roman" w:cs="Times New Roman"/>
          <w:b/>
          <w:bCs/>
          <w:color w:val="000000"/>
          <w:sz w:val="28"/>
          <w:szCs w:val="28"/>
        </w:rPr>
      </w:pPr>
    </w:p>
    <w:p w:rsidR="00DF4C04" w:rsidRDefault="00C102AC" w:rsidP="00DF4C04">
      <w:pPr>
        <w:ind w:firstLine="709"/>
        <w:jc w:val="both"/>
      </w:pPr>
      <w:r>
        <w:rPr>
          <w:color w:val="000000"/>
          <w:sz w:val="28"/>
          <w:szCs w:val="28"/>
        </w:rPr>
        <w:t>5</w:t>
      </w:r>
      <w:r w:rsidR="00DF4C04">
        <w:rPr>
          <w:color w:val="000000"/>
          <w:sz w:val="28"/>
          <w:szCs w:val="28"/>
        </w:rPr>
        <w:t>.1. Решения администрации, действия (бездействие) должностного лица, уполномоченного осуществлять муниципальный контроль на автомобильном транспорте, могут быть обжалованы в судебном порядке.</w:t>
      </w:r>
    </w:p>
    <w:p w:rsidR="00DF4C04" w:rsidRDefault="00C102AC" w:rsidP="00DF4C04">
      <w:pPr>
        <w:pStyle w:val="ConsPlusNormal"/>
        <w:ind w:firstLine="709"/>
        <w:jc w:val="both"/>
      </w:pPr>
      <w:r>
        <w:rPr>
          <w:rFonts w:ascii="Times New Roman" w:hAnsi="Times New Roman" w:cs="Times New Roman"/>
          <w:color w:val="000000"/>
          <w:sz w:val="28"/>
          <w:szCs w:val="28"/>
        </w:rPr>
        <w:lastRenderedPageBreak/>
        <w:t>5</w:t>
      </w:r>
      <w:r w:rsidR="00DF4C04">
        <w:rPr>
          <w:rFonts w:ascii="Times New Roman" w:hAnsi="Times New Roman" w:cs="Times New Roman"/>
          <w:color w:val="000000"/>
          <w:sz w:val="28"/>
          <w:szCs w:val="28"/>
        </w:rPr>
        <w:t>.2.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на решения администрации, действия (бездействие) должностного лица, уполномоченного осуществлять муниципальный контроль на автомобильном транспорте, не применяется.</w:t>
      </w:r>
    </w:p>
    <w:p w:rsidR="00DF4C04" w:rsidRDefault="00DF4C04" w:rsidP="00DF4C04">
      <w:pPr>
        <w:pStyle w:val="12"/>
        <w:ind w:firstLine="709"/>
        <w:jc w:val="both"/>
        <w:rPr>
          <w:rFonts w:ascii="Times New Roman" w:hAnsi="Times New Roman" w:cs="Times New Roman"/>
          <w:color w:val="000000"/>
          <w:sz w:val="28"/>
          <w:szCs w:val="28"/>
        </w:rPr>
      </w:pPr>
    </w:p>
    <w:p w:rsidR="00DF4C04" w:rsidRDefault="00C102AC" w:rsidP="00DF4C04">
      <w:pPr>
        <w:pStyle w:val="12"/>
        <w:jc w:val="center"/>
      </w:pPr>
      <w:r>
        <w:rPr>
          <w:rFonts w:ascii="Times New Roman" w:hAnsi="Times New Roman" w:cs="Times New Roman"/>
          <w:b/>
          <w:bCs/>
          <w:color w:val="000000"/>
          <w:sz w:val="28"/>
          <w:szCs w:val="28"/>
        </w:rPr>
        <w:t>6</w:t>
      </w:r>
      <w:r w:rsidR="00DF4C04">
        <w:rPr>
          <w:rFonts w:ascii="Times New Roman" w:hAnsi="Times New Roman" w:cs="Times New Roman"/>
          <w:b/>
          <w:bCs/>
          <w:color w:val="000000"/>
          <w:sz w:val="28"/>
          <w:szCs w:val="28"/>
        </w:rPr>
        <w:t>. Ключевые показатели муниципального контроля на автомобильном транспорте и их целевые значения</w:t>
      </w:r>
    </w:p>
    <w:p w:rsidR="00DF4C04" w:rsidRDefault="00DF4C04" w:rsidP="00DF4C04">
      <w:pPr>
        <w:pStyle w:val="12"/>
        <w:jc w:val="center"/>
        <w:rPr>
          <w:rFonts w:ascii="Times New Roman" w:hAnsi="Times New Roman" w:cs="Times New Roman"/>
          <w:b/>
          <w:bCs/>
          <w:color w:val="000000"/>
          <w:sz w:val="28"/>
          <w:szCs w:val="28"/>
        </w:rPr>
      </w:pPr>
    </w:p>
    <w:p w:rsidR="00DF4C04" w:rsidRDefault="00C102AC" w:rsidP="00DF4C04">
      <w:pPr>
        <w:pStyle w:val="12"/>
        <w:tabs>
          <w:tab w:val="left" w:pos="851"/>
        </w:tabs>
        <w:ind w:firstLine="709"/>
        <w:jc w:val="both"/>
      </w:pPr>
      <w:r>
        <w:rPr>
          <w:rFonts w:ascii="Times New Roman" w:hAnsi="Times New Roman" w:cs="Times New Roman"/>
          <w:color w:val="000000"/>
          <w:sz w:val="28"/>
          <w:szCs w:val="28"/>
        </w:rPr>
        <w:t>6</w:t>
      </w:r>
      <w:r w:rsidR="00DF4C04">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4C04" w:rsidRDefault="00C102AC" w:rsidP="00DF4C04">
      <w:pPr>
        <w:tabs>
          <w:tab w:val="left" w:pos="851"/>
        </w:tabs>
        <w:ind w:firstLine="709"/>
        <w:jc w:val="both"/>
      </w:pPr>
      <w:r>
        <w:rPr>
          <w:color w:val="000000"/>
          <w:sz w:val="28"/>
          <w:szCs w:val="28"/>
        </w:rPr>
        <w:t>6</w:t>
      </w:r>
      <w:r w:rsidR="00DF4C04">
        <w:rPr>
          <w:color w:val="000000"/>
          <w:sz w:val="28"/>
          <w:szCs w:val="28"/>
        </w:rPr>
        <w:t>.2. Ключевые показатели вида контроля и их целевые значения, индикативные показатели для муниципального контроля на автомобильном транспорте установлены в Приложении</w:t>
      </w:r>
      <w:r w:rsidR="00610D49">
        <w:rPr>
          <w:color w:val="000000"/>
          <w:sz w:val="28"/>
          <w:szCs w:val="28"/>
        </w:rPr>
        <w:t xml:space="preserve"> № 3</w:t>
      </w:r>
      <w:r w:rsidR="00DF4C04">
        <w:rPr>
          <w:color w:val="000000"/>
          <w:sz w:val="28"/>
          <w:szCs w:val="28"/>
        </w:rPr>
        <w:t xml:space="preserve"> к настоящему Положению</w:t>
      </w:r>
      <w:r w:rsidR="00DF4C04">
        <w:rPr>
          <w:i/>
          <w:iCs/>
          <w:color w:val="000000"/>
          <w:sz w:val="28"/>
          <w:szCs w:val="28"/>
        </w:rPr>
        <w:t>.</w:t>
      </w:r>
    </w:p>
    <w:p w:rsidR="00DF4C04" w:rsidRDefault="00DF4C04" w:rsidP="00DF4C04">
      <w:pPr>
        <w:pStyle w:val="12"/>
        <w:tabs>
          <w:tab w:val="left" w:pos="851"/>
        </w:tabs>
        <w:ind w:firstLine="709"/>
        <w:jc w:val="both"/>
        <w:rPr>
          <w:rFonts w:ascii="Times New Roman" w:hAnsi="Times New Roman" w:cs="Times New Roman"/>
          <w:sz w:val="28"/>
          <w:szCs w:val="28"/>
        </w:rPr>
      </w:pPr>
    </w:p>
    <w:p w:rsidR="00DF4C04" w:rsidRDefault="00DF4C04" w:rsidP="00DF4C04">
      <w:pPr>
        <w:pStyle w:val="ConsTitle"/>
        <w:widowControl/>
        <w:jc w:val="both"/>
        <w:rPr>
          <w:rFonts w:ascii="Times New Roman" w:hAnsi="Times New Roman" w:cs="Times New Roman"/>
          <w:sz w:val="28"/>
          <w:szCs w:val="28"/>
        </w:rPr>
      </w:pPr>
    </w:p>
    <w:p w:rsidR="00DF4C04" w:rsidRDefault="00DF4C04" w:rsidP="00DF4C04">
      <w:pPr>
        <w:pStyle w:val="ConsPlusNormal"/>
        <w:ind w:firstLine="0"/>
        <w:jc w:val="right"/>
        <w:rPr>
          <w:rFonts w:ascii="Times New Roman" w:hAnsi="Times New Roman" w:cs="Times New Roman"/>
          <w:color w:val="000000"/>
        </w:rPr>
      </w:pPr>
      <w:r>
        <w:br w:type="page"/>
      </w:r>
    </w:p>
    <w:p w:rsidR="00C102AC" w:rsidRPr="001F1F63" w:rsidRDefault="00C102AC" w:rsidP="00C102A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№1</w:t>
      </w:r>
    </w:p>
    <w:p w:rsidR="00610D49" w:rsidRDefault="00610D49" w:rsidP="00610D49">
      <w:pPr>
        <w:pStyle w:val="ConsPlusNormal"/>
        <w:ind w:firstLine="0"/>
        <w:jc w:val="right"/>
      </w:pPr>
      <w:r>
        <w:rPr>
          <w:rFonts w:ascii="Times New Roman" w:hAnsi="Times New Roman" w:cs="Times New Roman"/>
          <w:color w:val="000000"/>
          <w:sz w:val="24"/>
          <w:szCs w:val="24"/>
        </w:rPr>
        <w:t>к Положению о муниципальном контроле</w:t>
      </w:r>
    </w:p>
    <w:p w:rsidR="00610D49" w:rsidRDefault="00610D49" w:rsidP="00610D49">
      <w:pPr>
        <w:pStyle w:val="ConsPlusNormal"/>
        <w:ind w:firstLine="0"/>
        <w:jc w:val="right"/>
      </w:pPr>
      <w:r>
        <w:rPr>
          <w:rFonts w:ascii="Times New Roman" w:hAnsi="Times New Roman" w:cs="Times New Roman"/>
          <w:color w:val="000000"/>
          <w:sz w:val="24"/>
          <w:szCs w:val="24"/>
        </w:rPr>
        <w:t>на автомобильном транспорте и в дорожном хозяйстве</w:t>
      </w:r>
    </w:p>
    <w:p w:rsidR="00610D49" w:rsidRDefault="00610D49" w:rsidP="00610D49">
      <w:pPr>
        <w:pStyle w:val="ConsPlusNormal"/>
        <w:ind w:firstLine="0"/>
        <w:jc w:val="right"/>
      </w:pPr>
      <w:r>
        <w:rPr>
          <w:rFonts w:ascii="Times New Roman" w:hAnsi="Times New Roman" w:cs="Times New Roman"/>
          <w:color w:val="000000"/>
          <w:sz w:val="24"/>
          <w:szCs w:val="24"/>
        </w:rPr>
        <w:t xml:space="preserve">в границах населенных пунктов </w:t>
      </w:r>
      <w:r>
        <w:rPr>
          <w:rFonts w:ascii="Times New Roman" w:hAnsi="Times New Roman" w:cs="Liberation Serif"/>
          <w:color w:val="000000"/>
          <w:sz w:val="24"/>
          <w:szCs w:val="24"/>
          <w:lang w:eastAsia="ru-RU"/>
        </w:rPr>
        <w:t>Новозахаркинского</w:t>
      </w:r>
      <w:r>
        <w:rPr>
          <w:rFonts w:ascii="Times New Roman" w:hAnsi="Times New Roman" w:cs="Liberation Serif"/>
          <w:sz w:val="24"/>
          <w:szCs w:val="24"/>
          <w:lang w:eastAsia="en-US"/>
        </w:rPr>
        <w:t>муниципального</w:t>
      </w:r>
      <w:r>
        <w:rPr>
          <w:rFonts w:ascii="Times New Roman" w:hAnsi="Times New Roman" w:cs="Liberation Serif"/>
          <w:sz w:val="24"/>
          <w:szCs w:val="24"/>
          <w:lang w:eastAsia="en-US"/>
        </w:rPr>
        <w:br/>
        <w:t xml:space="preserve"> образования </w:t>
      </w:r>
      <w:r>
        <w:rPr>
          <w:rFonts w:ascii="Times New Roman" w:hAnsi="Times New Roman" w:cs="Liberation Serif"/>
          <w:color w:val="000000"/>
          <w:sz w:val="24"/>
          <w:szCs w:val="24"/>
          <w:lang w:eastAsia="ru-RU"/>
        </w:rPr>
        <w:t xml:space="preserve">Петровского муниципального </w:t>
      </w:r>
      <w:r>
        <w:rPr>
          <w:rFonts w:ascii="Times New Roman" w:hAnsi="Times New Roman" w:cs="Liberation Serif"/>
          <w:color w:val="000000"/>
          <w:sz w:val="24"/>
          <w:szCs w:val="24"/>
          <w:lang w:eastAsia="ru-RU"/>
        </w:rPr>
        <w:br/>
        <w:t>района Саратовской области</w:t>
      </w:r>
    </w:p>
    <w:p w:rsidR="00C102AC" w:rsidRDefault="00C102AC" w:rsidP="00C102AC">
      <w:pPr>
        <w:pStyle w:val="ConsPlusNormal"/>
        <w:ind w:firstLine="0"/>
        <w:jc w:val="right"/>
        <w:rPr>
          <w:rFonts w:ascii="Times New Roman" w:hAnsi="Times New Roman" w:cs="Times New Roman"/>
          <w:color w:val="000000"/>
          <w:sz w:val="24"/>
          <w:szCs w:val="24"/>
        </w:rPr>
      </w:pPr>
    </w:p>
    <w:p w:rsidR="00C102AC" w:rsidRPr="001F1F63" w:rsidRDefault="00C102AC" w:rsidP="00C102AC">
      <w:pPr>
        <w:pStyle w:val="ConsPlusNormal"/>
        <w:ind w:firstLine="0"/>
        <w:jc w:val="right"/>
        <w:rPr>
          <w:rFonts w:ascii="Times New Roman" w:hAnsi="Times New Roman" w:cs="Times New Roman"/>
          <w:b/>
          <w:bCs/>
          <w:color w:val="000000"/>
          <w:sz w:val="24"/>
          <w:szCs w:val="24"/>
        </w:rPr>
      </w:pPr>
    </w:p>
    <w:p w:rsidR="00C102AC" w:rsidRPr="001F1F63" w:rsidRDefault="00C102AC" w:rsidP="00C102AC">
      <w:pPr>
        <w:pStyle w:val="ConsPlusTitle"/>
        <w:jc w:val="center"/>
        <w:rPr>
          <w:rFonts w:ascii="Times New Roman" w:hAnsi="Times New Roman" w:cs="Times New Roman"/>
        </w:rPr>
      </w:pPr>
      <w:bookmarkStart w:id="7" w:name="Par381"/>
      <w:bookmarkEnd w:id="7"/>
      <w:r w:rsidRPr="001F1F63">
        <w:rPr>
          <w:rFonts w:ascii="Times New Roman" w:hAnsi="Times New Roman" w:cs="Times New Roman"/>
          <w:color w:val="000000"/>
          <w:sz w:val="28"/>
          <w:szCs w:val="28"/>
        </w:rPr>
        <w:t>Критерии</w:t>
      </w:r>
    </w:p>
    <w:p w:rsidR="00C102AC" w:rsidRPr="00610D49" w:rsidRDefault="00C102AC" w:rsidP="00610D49">
      <w:pPr>
        <w:tabs>
          <w:tab w:val="left" w:pos="0"/>
          <w:tab w:val="left" w:pos="567"/>
        </w:tabs>
        <w:jc w:val="center"/>
        <w:rPr>
          <w:b/>
        </w:rPr>
      </w:pPr>
      <w:r w:rsidRPr="00610D49">
        <w:rPr>
          <w:b/>
          <w:color w:val="000000"/>
          <w:sz w:val="28"/>
          <w:szCs w:val="28"/>
        </w:rPr>
        <w:t xml:space="preserve">отнесения объектов муниципального контроля на автомобильном транспорте к определенной категории риска при осуществлении администрацией </w:t>
      </w:r>
      <w:r w:rsidR="00610D49" w:rsidRPr="00610D49">
        <w:rPr>
          <w:rFonts w:cs="Liberation Serif"/>
          <w:b/>
          <w:bCs/>
          <w:color w:val="000000"/>
          <w:sz w:val="28"/>
          <w:szCs w:val="28"/>
        </w:rPr>
        <w:t>Новозахаркинского</w:t>
      </w:r>
      <w:r w:rsidR="00D0210E">
        <w:rPr>
          <w:rFonts w:cs="Liberation Serif"/>
          <w:b/>
          <w:bCs/>
          <w:color w:val="000000"/>
          <w:sz w:val="28"/>
          <w:szCs w:val="28"/>
        </w:rPr>
        <w:t xml:space="preserve"> </w:t>
      </w:r>
      <w:r w:rsidR="00610D49" w:rsidRPr="00610D49">
        <w:rPr>
          <w:rFonts w:cs="Liberation Serif"/>
          <w:b/>
          <w:bCs/>
          <w:sz w:val="28"/>
          <w:szCs w:val="28"/>
        </w:rPr>
        <w:t xml:space="preserve">муниципального образования </w:t>
      </w:r>
      <w:r w:rsidR="00610D49" w:rsidRPr="00610D49">
        <w:rPr>
          <w:rFonts w:cs="Liberation Serif"/>
          <w:b/>
          <w:bCs/>
          <w:color w:val="000000"/>
          <w:sz w:val="28"/>
          <w:szCs w:val="28"/>
        </w:rPr>
        <w:t>Петровского муниципального района Саратовской области</w:t>
      </w:r>
    </w:p>
    <w:p w:rsidR="00C102AC" w:rsidRPr="00610D49" w:rsidRDefault="00C102AC" w:rsidP="00C102AC">
      <w:pPr>
        <w:pStyle w:val="ConsPlusTitle"/>
        <w:jc w:val="center"/>
        <w:rPr>
          <w:rFonts w:ascii="Times New Roman" w:hAnsi="Times New Roman" w:cs="Times New Roman"/>
          <w:color w:val="000000"/>
          <w:sz w:val="28"/>
          <w:szCs w:val="28"/>
        </w:rPr>
      </w:pPr>
      <w:r w:rsidRPr="00610D49">
        <w:rPr>
          <w:rFonts w:ascii="Times New Roman" w:hAnsi="Times New Roman" w:cs="Times New Roman"/>
          <w:color w:val="000000"/>
          <w:sz w:val="28"/>
          <w:szCs w:val="28"/>
        </w:rPr>
        <w:t>муниципального контроля на автомобильном транспорте</w:t>
      </w:r>
    </w:p>
    <w:p w:rsidR="00C102AC" w:rsidRPr="00EF162A" w:rsidRDefault="00C102AC" w:rsidP="00C102AC">
      <w:pPr>
        <w:pStyle w:val="ConsPlusTitle"/>
        <w:jc w:val="center"/>
        <w:rPr>
          <w:rFonts w:ascii="Times New Roman" w:hAnsi="Times New Roman" w:cs="Times New Roman"/>
        </w:rPr>
      </w:pPr>
    </w:p>
    <w:tbl>
      <w:tblPr>
        <w:tblW w:w="9486" w:type="dxa"/>
        <w:tblCellMar>
          <w:left w:w="0" w:type="dxa"/>
          <w:right w:w="0" w:type="dxa"/>
        </w:tblCellMar>
        <w:tblLook w:val="04A0"/>
      </w:tblPr>
      <w:tblGrid>
        <w:gridCol w:w="644"/>
        <w:gridCol w:w="6857"/>
        <w:gridCol w:w="1985"/>
      </w:tblGrid>
      <w:tr w:rsidR="00C102AC" w:rsidRPr="00161B02" w:rsidTr="00C521C4">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02AC" w:rsidRPr="00161B02" w:rsidRDefault="00C102AC" w:rsidP="00C521C4">
            <w:r w:rsidRPr="00161B02">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10D49" w:rsidRDefault="00C102AC" w:rsidP="00610D49">
            <w:pPr>
              <w:tabs>
                <w:tab w:val="left" w:pos="0"/>
                <w:tab w:val="left" w:pos="567"/>
              </w:tabs>
              <w:jc w:val="center"/>
            </w:pPr>
            <w:r w:rsidRPr="00F30188">
              <w:t xml:space="preserve">Объекты муниципального контроля на автомобильном транспорте, городском наземном </w:t>
            </w:r>
            <w:r w:rsidRPr="00610D49">
              <w:t>электрическом транспорте и в дорожном хозяйстве в</w:t>
            </w:r>
            <w:r w:rsidR="00D0210E">
              <w:t xml:space="preserve"> </w:t>
            </w:r>
            <w:r w:rsidR="00610D49" w:rsidRPr="00610D49">
              <w:rPr>
                <w:rFonts w:cs="Liberation Serif"/>
                <w:bCs/>
                <w:color w:val="000000"/>
              </w:rPr>
              <w:t>Новозахаркинско</w:t>
            </w:r>
            <w:r w:rsidR="00D0210E">
              <w:rPr>
                <w:rFonts w:cs="Liberation Serif"/>
                <w:bCs/>
                <w:color w:val="000000"/>
              </w:rPr>
              <w:t xml:space="preserve">м </w:t>
            </w:r>
            <w:r w:rsidR="00610D49" w:rsidRPr="00610D49">
              <w:rPr>
                <w:rFonts w:cs="Liberation Serif"/>
                <w:bCs/>
              </w:rPr>
              <w:t xml:space="preserve">муниципальном образовании </w:t>
            </w:r>
            <w:r w:rsidR="00610D49" w:rsidRPr="00610D49">
              <w:rPr>
                <w:rFonts w:cs="Liberation Serif"/>
                <w:bCs/>
                <w:color w:val="000000"/>
              </w:rPr>
              <w:t>Петровского муниципального района Саратовской области</w:t>
            </w:r>
          </w:p>
          <w:p w:rsidR="00C102AC" w:rsidRPr="00F30188" w:rsidRDefault="00C102AC" w:rsidP="00C521C4">
            <w:pPr>
              <w:jc w:val="cente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02AC" w:rsidRPr="00161B02" w:rsidRDefault="00C102AC" w:rsidP="00C521C4">
            <w:pPr>
              <w:jc w:val="center"/>
            </w:pPr>
            <w:r w:rsidRPr="00161B02">
              <w:t>Категория риска</w:t>
            </w:r>
          </w:p>
        </w:tc>
      </w:tr>
      <w:tr w:rsidR="00C102AC" w:rsidRPr="00161B02" w:rsidTr="00C521C4">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02AC" w:rsidRPr="00161B02" w:rsidRDefault="00C102AC" w:rsidP="00C521C4">
            <w:pPr>
              <w:jc w:val="center"/>
            </w:pPr>
            <w: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02AC" w:rsidRPr="00C8133A" w:rsidRDefault="00C102AC" w:rsidP="00C521C4">
            <w:pPr>
              <w:ind w:firstLine="345"/>
              <w:jc w:val="both"/>
            </w:pPr>
            <w:r>
              <w:t>Организации и граждане</w:t>
            </w:r>
            <w:r w:rsidR="00D0210E">
              <w:t xml:space="preserve"> </w:t>
            </w:r>
            <w:r w:rsidRPr="00C8133A">
              <w:t>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C102AC" w:rsidRPr="00C8133A" w:rsidRDefault="00C102AC" w:rsidP="00C521C4">
            <w:pPr>
              <w:jc w:val="both"/>
            </w:pPr>
            <w:r w:rsidRPr="00C8133A">
              <w:t xml:space="preserve">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02AC" w:rsidRPr="00161B02" w:rsidRDefault="00C102AC" w:rsidP="00C521C4">
            <w:pPr>
              <w:jc w:val="center"/>
            </w:pPr>
            <w:r w:rsidRPr="00161B02">
              <w:t>Средний риск</w:t>
            </w:r>
          </w:p>
        </w:tc>
      </w:tr>
      <w:tr w:rsidR="00C102AC" w:rsidRPr="00161B02" w:rsidTr="00C521C4">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161B02" w:rsidRDefault="00C102AC" w:rsidP="00C521C4">
            <w:pPr>
              <w:jc w:val="center"/>
            </w:pPr>
            <w: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C8133A" w:rsidRDefault="00C102AC" w:rsidP="00C521C4">
            <w:pPr>
              <w:jc w:val="both"/>
            </w:pPr>
            <w:r>
              <w:t>Организации</w:t>
            </w:r>
            <w:r w:rsidR="00D0210E">
              <w:t xml:space="preserve"> </w:t>
            </w:r>
            <w:r>
              <w:t xml:space="preserve">и граждане </w:t>
            </w:r>
            <w:r w:rsidRPr="00C8133A">
              <w:t xml:space="preserve">при </w:t>
            </w:r>
            <w:r>
              <w:t>наличии в течение последних трех</w:t>
            </w:r>
            <w:r w:rsidRPr="00C8133A">
              <w:t xml:space="preserve">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 электрическом транспорте и в дорожном</w:t>
            </w:r>
            <w:r w:rsidR="00D0210E">
              <w:rPr>
                <w:spacing w:val="2"/>
              </w:rPr>
              <w:t xml:space="preserve"> </w:t>
            </w:r>
            <w:r w:rsidRPr="00C8133A">
              <w:rPr>
                <w:spacing w:val="2"/>
              </w:rPr>
              <w:t>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161B02" w:rsidRDefault="00C102AC" w:rsidP="00C521C4">
            <w:pPr>
              <w:jc w:val="center"/>
            </w:pPr>
            <w:r w:rsidRPr="00161B02">
              <w:t>Умеренный риск</w:t>
            </w:r>
          </w:p>
        </w:tc>
      </w:tr>
      <w:tr w:rsidR="00C102AC" w:rsidRPr="00161B02" w:rsidTr="00C521C4">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161B02" w:rsidRDefault="00C102AC" w:rsidP="00C521C4">
            <w:pPr>
              <w:jc w:val="center"/>
            </w:pPr>
            <w: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161B02" w:rsidRDefault="00C102AC" w:rsidP="00C521C4">
            <w:pPr>
              <w:ind w:firstLine="345"/>
              <w:jc w:val="both"/>
            </w:pPr>
            <w:r>
              <w:t>Организации</w:t>
            </w:r>
            <w:r w:rsidRPr="00161B02">
              <w:t xml:space="preserve"> и </w:t>
            </w:r>
            <w:r>
              <w:t>граждане</w:t>
            </w:r>
            <w:r w:rsidRPr="00161B02">
              <w:t xml:space="preserve"> при отсутствии обсто</w:t>
            </w:r>
            <w:r>
              <w:t xml:space="preserve">ятельств, указанных в пунктах 1 и 2 </w:t>
            </w:r>
            <w:r w:rsidRPr="00161B02">
              <w:t xml:space="preserve">настоящих Критериев отнесения деятельности </w:t>
            </w:r>
            <w:r>
              <w:t>организаций и граждан</w:t>
            </w:r>
            <w:r w:rsidRPr="00161B02">
              <w:t xml:space="preserve">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161B02" w:rsidRDefault="00C102AC" w:rsidP="00C521C4">
            <w:pPr>
              <w:jc w:val="center"/>
            </w:pPr>
            <w:r w:rsidRPr="00161B02">
              <w:t>Низкий риск</w:t>
            </w:r>
          </w:p>
        </w:tc>
      </w:tr>
    </w:tbl>
    <w:p w:rsidR="00C102AC" w:rsidRPr="001F1F63" w:rsidRDefault="00C102AC" w:rsidP="00C102AC">
      <w:pPr>
        <w:pStyle w:val="ConsPlusNormal"/>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C102AC" w:rsidRPr="001F1F63" w:rsidRDefault="00C102AC" w:rsidP="00C102A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C102AC" w:rsidRDefault="00C102AC" w:rsidP="00C102AC">
      <w:pPr>
        <w:pStyle w:val="ConsPlusNormal"/>
        <w:ind w:firstLine="0"/>
        <w:jc w:val="right"/>
      </w:pPr>
      <w:r>
        <w:rPr>
          <w:rFonts w:ascii="Times New Roman" w:hAnsi="Times New Roman" w:cs="Times New Roman"/>
          <w:color w:val="000000"/>
          <w:sz w:val="24"/>
          <w:szCs w:val="24"/>
        </w:rPr>
        <w:t>к Положению о муниципальном контроле</w:t>
      </w:r>
    </w:p>
    <w:p w:rsidR="00C102AC" w:rsidRDefault="00C102AC" w:rsidP="00C102AC">
      <w:pPr>
        <w:pStyle w:val="ConsPlusNormal"/>
        <w:ind w:firstLine="0"/>
        <w:jc w:val="right"/>
      </w:pPr>
      <w:r>
        <w:rPr>
          <w:rFonts w:ascii="Times New Roman" w:hAnsi="Times New Roman" w:cs="Times New Roman"/>
          <w:color w:val="000000"/>
          <w:sz w:val="24"/>
          <w:szCs w:val="24"/>
        </w:rPr>
        <w:t>на автомобильном транспорте и в дорожном хозяйстве</w:t>
      </w:r>
    </w:p>
    <w:p w:rsidR="00C102AC" w:rsidRDefault="00C102AC" w:rsidP="00C102AC">
      <w:pPr>
        <w:pStyle w:val="ConsPlusNormal"/>
        <w:ind w:firstLine="0"/>
        <w:jc w:val="right"/>
      </w:pPr>
      <w:r>
        <w:rPr>
          <w:rFonts w:ascii="Times New Roman" w:hAnsi="Times New Roman" w:cs="Times New Roman"/>
          <w:color w:val="000000"/>
          <w:sz w:val="24"/>
          <w:szCs w:val="24"/>
        </w:rPr>
        <w:t xml:space="preserve">в границах </w:t>
      </w:r>
      <w:r w:rsidR="00610D49">
        <w:rPr>
          <w:rFonts w:ascii="Times New Roman" w:hAnsi="Times New Roman" w:cs="Times New Roman"/>
          <w:color w:val="000000"/>
          <w:sz w:val="24"/>
          <w:szCs w:val="24"/>
        </w:rPr>
        <w:t xml:space="preserve">населенных пунктов </w:t>
      </w:r>
      <w:r>
        <w:rPr>
          <w:rFonts w:ascii="Times New Roman" w:hAnsi="Times New Roman" w:cs="Liberation Serif"/>
          <w:color w:val="000000"/>
          <w:sz w:val="24"/>
          <w:szCs w:val="24"/>
          <w:lang w:eastAsia="ru-RU"/>
        </w:rPr>
        <w:t>Новозахаркинского</w:t>
      </w:r>
      <w:r w:rsidR="00D0210E">
        <w:rPr>
          <w:rFonts w:ascii="Times New Roman" w:hAnsi="Times New Roman" w:cs="Liberation Serif"/>
          <w:color w:val="000000"/>
          <w:sz w:val="24"/>
          <w:szCs w:val="24"/>
          <w:lang w:eastAsia="ru-RU"/>
        </w:rPr>
        <w:t xml:space="preserve"> </w:t>
      </w:r>
      <w:r>
        <w:rPr>
          <w:rFonts w:ascii="Times New Roman" w:hAnsi="Times New Roman" w:cs="Liberation Serif"/>
          <w:sz w:val="24"/>
          <w:szCs w:val="24"/>
          <w:lang w:eastAsia="en-US"/>
        </w:rPr>
        <w:t>муниципального</w:t>
      </w:r>
      <w:r>
        <w:rPr>
          <w:rFonts w:ascii="Times New Roman" w:hAnsi="Times New Roman" w:cs="Liberation Serif"/>
          <w:sz w:val="24"/>
          <w:szCs w:val="24"/>
          <w:lang w:eastAsia="en-US"/>
        </w:rPr>
        <w:br/>
        <w:t xml:space="preserve"> образования </w:t>
      </w:r>
      <w:r>
        <w:rPr>
          <w:rFonts w:ascii="Times New Roman" w:hAnsi="Times New Roman" w:cs="Liberation Serif"/>
          <w:color w:val="000000"/>
          <w:sz w:val="24"/>
          <w:szCs w:val="24"/>
          <w:lang w:eastAsia="ru-RU"/>
        </w:rPr>
        <w:t xml:space="preserve">Петровского муниципального </w:t>
      </w:r>
      <w:r>
        <w:rPr>
          <w:rFonts w:ascii="Times New Roman" w:hAnsi="Times New Roman" w:cs="Liberation Serif"/>
          <w:color w:val="000000"/>
          <w:sz w:val="24"/>
          <w:szCs w:val="24"/>
          <w:lang w:eastAsia="ru-RU"/>
        </w:rPr>
        <w:br/>
        <w:t>района Саратовской области</w:t>
      </w:r>
    </w:p>
    <w:p w:rsidR="00C102AC" w:rsidRDefault="00C102AC" w:rsidP="00C102AC">
      <w:pPr>
        <w:pStyle w:val="ConsPlusNormal"/>
        <w:ind w:firstLine="0"/>
        <w:jc w:val="right"/>
        <w:rPr>
          <w:rFonts w:ascii="Times New Roman" w:hAnsi="Times New Roman" w:cs="Times New Roman"/>
          <w:color w:val="000000"/>
          <w:sz w:val="28"/>
          <w:szCs w:val="28"/>
        </w:rPr>
      </w:pPr>
    </w:p>
    <w:p w:rsidR="00C102AC" w:rsidRPr="00610D49" w:rsidRDefault="00C102AC" w:rsidP="00C102AC">
      <w:pPr>
        <w:pStyle w:val="ConsPlusTitle"/>
        <w:jc w:val="center"/>
        <w:rPr>
          <w:rFonts w:ascii="Times New Roman" w:hAnsi="Times New Roman" w:cs="Times New Roman"/>
        </w:rPr>
      </w:pPr>
      <w:r w:rsidRPr="001F1F63">
        <w:rPr>
          <w:rFonts w:ascii="Times New Roman" w:hAnsi="Times New Roman" w:cs="Times New Roman"/>
          <w:color w:val="000000"/>
          <w:sz w:val="28"/>
          <w:szCs w:val="28"/>
        </w:rPr>
        <w:t xml:space="preserve">Индикаторы риска нарушения обязательных требований, используемые для </w:t>
      </w:r>
      <w:r w:rsidRPr="00610D49">
        <w:rPr>
          <w:rFonts w:ascii="Times New Roman" w:hAnsi="Times New Roman" w:cs="Times New Roman"/>
          <w:color w:val="000000"/>
          <w:sz w:val="28"/>
          <w:szCs w:val="28"/>
        </w:rPr>
        <w:t>определения необходимости проведения внеплановых</w:t>
      </w:r>
    </w:p>
    <w:p w:rsidR="00C102AC" w:rsidRPr="001F1F63" w:rsidRDefault="00C102AC" w:rsidP="00A0061A">
      <w:pPr>
        <w:tabs>
          <w:tab w:val="left" w:pos="0"/>
          <w:tab w:val="left" w:pos="567"/>
        </w:tabs>
        <w:jc w:val="center"/>
        <w:rPr>
          <w:color w:val="000000"/>
          <w:sz w:val="28"/>
          <w:szCs w:val="28"/>
        </w:rPr>
      </w:pPr>
      <w:r w:rsidRPr="00610D49">
        <w:rPr>
          <w:b/>
          <w:color w:val="000000"/>
          <w:sz w:val="28"/>
          <w:szCs w:val="28"/>
        </w:rPr>
        <w:t xml:space="preserve">проверок при осуществлении администрацией </w:t>
      </w:r>
      <w:r w:rsidR="00610D49" w:rsidRPr="00610D49">
        <w:rPr>
          <w:rFonts w:cs="Liberation Serif"/>
          <w:b/>
          <w:bCs/>
          <w:color w:val="000000"/>
          <w:sz w:val="28"/>
          <w:szCs w:val="28"/>
        </w:rPr>
        <w:t>Новозахаркинского</w:t>
      </w:r>
      <w:r w:rsidR="00D0210E">
        <w:rPr>
          <w:rFonts w:cs="Liberation Serif"/>
          <w:b/>
          <w:bCs/>
          <w:color w:val="000000"/>
          <w:sz w:val="28"/>
          <w:szCs w:val="28"/>
        </w:rPr>
        <w:t xml:space="preserve"> </w:t>
      </w:r>
      <w:r w:rsidR="00610D49" w:rsidRPr="00610D49">
        <w:rPr>
          <w:rFonts w:cs="Liberation Serif"/>
          <w:b/>
          <w:bCs/>
          <w:sz w:val="28"/>
          <w:szCs w:val="28"/>
        </w:rPr>
        <w:t xml:space="preserve">муниципального образования </w:t>
      </w:r>
      <w:r w:rsidR="00610D49" w:rsidRPr="00610D49">
        <w:rPr>
          <w:rFonts w:cs="Liberation Serif"/>
          <w:b/>
          <w:bCs/>
          <w:color w:val="000000"/>
          <w:sz w:val="28"/>
          <w:szCs w:val="28"/>
        </w:rPr>
        <w:t>Петровского муниципального района Саратовской области</w:t>
      </w:r>
      <w:r w:rsidR="00D0210E">
        <w:rPr>
          <w:rFonts w:cs="Liberation Serif"/>
          <w:b/>
          <w:bCs/>
          <w:color w:val="000000"/>
          <w:sz w:val="28"/>
          <w:szCs w:val="28"/>
        </w:rPr>
        <w:t xml:space="preserve"> </w:t>
      </w:r>
      <w:r w:rsidRPr="00A0061A">
        <w:rPr>
          <w:b/>
          <w:color w:val="000000"/>
          <w:sz w:val="28"/>
          <w:szCs w:val="28"/>
        </w:rPr>
        <w:t>муниципального контроля на автомобильном транспорте</w:t>
      </w:r>
    </w:p>
    <w:p w:rsidR="00C102AC" w:rsidRPr="001F1F63" w:rsidRDefault="00C102AC" w:rsidP="00C102AC">
      <w:pPr>
        <w:pStyle w:val="ConsPlusNormal"/>
        <w:ind w:firstLine="540"/>
        <w:jc w:val="both"/>
        <w:rPr>
          <w:rFonts w:ascii="Times New Roman" w:hAnsi="Times New Roman" w:cs="Times New Roman"/>
          <w:color w:val="000000"/>
        </w:rPr>
      </w:pPr>
    </w:p>
    <w:p w:rsidR="00C102AC" w:rsidRPr="001F1F63" w:rsidRDefault="00C102AC" w:rsidP="00C102AC">
      <w:pPr>
        <w:pStyle w:val="ConsPlusNormal"/>
        <w:ind w:firstLine="540"/>
        <w:jc w:val="both"/>
        <w:rPr>
          <w:rFonts w:ascii="Times New Roman" w:hAnsi="Times New Roman" w:cs="Times New Roman"/>
          <w:color w:val="000000"/>
        </w:rPr>
      </w:pPr>
    </w:p>
    <w:p w:rsidR="00C102AC" w:rsidRPr="005C27A1" w:rsidRDefault="00C102AC" w:rsidP="00C102AC">
      <w:pPr>
        <w:tabs>
          <w:tab w:val="left" w:pos="0"/>
        </w:tabs>
        <w:ind w:firstLine="709"/>
        <w:jc w:val="both"/>
        <w:rPr>
          <w:rFonts w:eastAsia="Calibri"/>
          <w:sz w:val="28"/>
          <w:szCs w:val="28"/>
        </w:rPr>
      </w:pPr>
      <w:r w:rsidRPr="005C27A1">
        <w:rPr>
          <w:rFonts w:eastAsia="Calibri"/>
          <w:sz w:val="28"/>
          <w:szCs w:val="28"/>
        </w:rPr>
        <w:t>1. В отношении перевозок пассажиров</w:t>
      </w:r>
      <w:r w:rsidRPr="005C27A1">
        <w:rPr>
          <w:sz w:val="28"/>
          <w:szCs w:val="28"/>
        </w:rPr>
        <w:t xml:space="preserve"> по муниципальным маршрутам регулярных перевозок</w:t>
      </w:r>
      <w:r w:rsidRPr="005C27A1">
        <w:rPr>
          <w:rFonts w:eastAsia="Calibri"/>
          <w:sz w:val="28"/>
          <w:szCs w:val="28"/>
        </w:rPr>
        <w:t>:</w:t>
      </w:r>
    </w:p>
    <w:p w:rsidR="00C102AC" w:rsidRPr="005C27A1" w:rsidRDefault="00C102AC" w:rsidP="00C102AC">
      <w:pPr>
        <w:tabs>
          <w:tab w:val="left" w:pos="0"/>
        </w:tabs>
        <w:ind w:firstLine="709"/>
        <w:jc w:val="both"/>
        <w:rPr>
          <w:rFonts w:eastAsia="SimSun"/>
          <w:kern w:val="3"/>
          <w:sz w:val="28"/>
          <w:szCs w:val="28"/>
        </w:rPr>
      </w:pPr>
      <w:r>
        <w:rPr>
          <w:rFonts w:eastAsia="SimSun"/>
          <w:kern w:val="3"/>
          <w:sz w:val="28"/>
          <w:szCs w:val="28"/>
        </w:rPr>
        <w:t xml:space="preserve">- </w:t>
      </w:r>
      <w:r w:rsidRPr="005C27A1">
        <w:rPr>
          <w:rFonts w:eastAsia="SimSun"/>
          <w:kern w:val="3"/>
          <w:sz w:val="28"/>
          <w:szCs w:val="28"/>
        </w:rPr>
        <w:t xml:space="preserve">поступление в течение 30 дней двух и более обращений (информации) от </w:t>
      </w:r>
      <w:r w:rsidRPr="005C27A1">
        <w:rPr>
          <w:sz w:val="28"/>
          <w:szCs w:val="28"/>
        </w:rPr>
        <w:t xml:space="preserve">граждан, органов государственной власти, органов </w:t>
      </w:r>
      <w:r w:rsidRPr="009606A6">
        <w:rPr>
          <w:sz w:val="28"/>
          <w:szCs w:val="28"/>
        </w:rPr>
        <w:t>местного самоуправления, юридических лиц, из средств массовой информации</w:t>
      </w:r>
      <w:r w:rsidR="00D0210E">
        <w:rPr>
          <w:sz w:val="28"/>
          <w:szCs w:val="28"/>
        </w:rPr>
        <w:t xml:space="preserve"> </w:t>
      </w:r>
      <w:r w:rsidRPr="005C27A1">
        <w:rPr>
          <w:rFonts w:eastAsia="SimSun"/>
          <w:kern w:val="3"/>
          <w:sz w:val="28"/>
          <w:szCs w:val="28"/>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C102AC" w:rsidRPr="005C27A1" w:rsidRDefault="00C102AC" w:rsidP="00C102AC">
      <w:pPr>
        <w:ind w:firstLine="709"/>
        <w:jc w:val="both"/>
        <w:rPr>
          <w:sz w:val="28"/>
          <w:szCs w:val="28"/>
        </w:rPr>
      </w:pPr>
      <w:r w:rsidRPr="005C27A1">
        <w:rPr>
          <w:sz w:val="28"/>
          <w:szCs w:val="28"/>
        </w:rPr>
        <w:t xml:space="preserve">- наличие в </w:t>
      </w:r>
      <w:r>
        <w:rPr>
          <w:sz w:val="28"/>
          <w:szCs w:val="28"/>
        </w:rPr>
        <w:t>администрации</w:t>
      </w:r>
      <w:r w:rsidRPr="005C27A1">
        <w:rPr>
          <w:sz w:val="28"/>
          <w:szCs w:val="28"/>
        </w:rPr>
        <w:t xml:space="preserve"> сведений о привлечении  контролируемого лица три и более раза к административной ответственности, предусмотренной статьей </w:t>
      </w:r>
      <w:r w:rsidRPr="005C27A1">
        <w:rPr>
          <w:bCs/>
          <w:sz w:val="28"/>
          <w:szCs w:val="28"/>
        </w:rPr>
        <w:t xml:space="preserve">11.33 Кодекса Российской Федерации об административных правонарушениях, при осуществлении  </w:t>
      </w:r>
      <w:r w:rsidRPr="005C27A1">
        <w:rPr>
          <w:sz w:val="28"/>
          <w:szCs w:val="28"/>
        </w:rPr>
        <w:t>перевозок по муниципальным маршрутам регулярных перевозок</w:t>
      </w:r>
      <w:r w:rsidR="00D0210E">
        <w:rPr>
          <w:sz w:val="28"/>
          <w:szCs w:val="28"/>
        </w:rPr>
        <w:t xml:space="preserve"> </w:t>
      </w:r>
      <w:r w:rsidRPr="005C27A1">
        <w:rPr>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C102AC" w:rsidRPr="005C27A1" w:rsidRDefault="00C102AC" w:rsidP="00C102AC">
      <w:pPr>
        <w:tabs>
          <w:tab w:val="left" w:pos="0"/>
        </w:tabs>
        <w:ind w:firstLine="709"/>
        <w:jc w:val="both"/>
        <w:rPr>
          <w:sz w:val="28"/>
          <w:szCs w:val="28"/>
        </w:rPr>
      </w:pPr>
      <w:r w:rsidRPr="005C27A1">
        <w:rPr>
          <w:sz w:val="28"/>
          <w:szCs w:val="28"/>
        </w:rPr>
        <w:t>2. В отношении дорожного хозяйства:</w:t>
      </w:r>
    </w:p>
    <w:p w:rsidR="00C102AC" w:rsidRDefault="00C102AC" w:rsidP="00C102AC">
      <w:pPr>
        <w:tabs>
          <w:tab w:val="left" w:pos="0"/>
        </w:tabs>
        <w:ind w:firstLine="709"/>
        <w:jc w:val="both"/>
        <w:rPr>
          <w:sz w:val="28"/>
          <w:szCs w:val="28"/>
        </w:rPr>
      </w:pPr>
      <w:r w:rsidRPr="005C27A1">
        <w:rPr>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w:t>
      </w:r>
      <w:r>
        <w:rPr>
          <w:sz w:val="28"/>
          <w:szCs w:val="28"/>
        </w:rPr>
        <w:t xml:space="preserve">люченным контролируемым лицом </w:t>
      </w:r>
      <w:r w:rsidRPr="005C27A1">
        <w:rPr>
          <w:sz w:val="28"/>
          <w:szCs w:val="28"/>
        </w:rPr>
        <w:t>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w:t>
      </w:r>
      <w:r>
        <w:rPr>
          <w:sz w:val="28"/>
          <w:szCs w:val="28"/>
        </w:rPr>
        <w:t>сственных дорожных сооружений.</w:t>
      </w:r>
    </w:p>
    <w:p w:rsidR="00A0061A" w:rsidRDefault="00A0061A" w:rsidP="00C102AC">
      <w:pPr>
        <w:tabs>
          <w:tab w:val="left" w:pos="0"/>
        </w:tabs>
        <w:ind w:firstLine="709"/>
        <w:jc w:val="both"/>
        <w:rPr>
          <w:sz w:val="28"/>
          <w:szCs w:val="28"/>
        </w:rPr>
      </w:pPr>
    </w:p>
    <w:p w:rsidR="00A0061A" w:rsidRDefault="00A0061A" w:rsidP="00C102AC">
      <w:pPr>
        <w:tabs>
          <w:tab w:val="left" w:pos="0"/>
        </w:tabs>
        <w:ind w:firstLine="709"/>
        <w:jc w:val="both"/>
        <w:rPr>
          <w:sz w:val="28"/>
          <w:szCs w:val="28"/>
        </w:rPr>
      </w:pPr>
    </w:p>
    <w:p w:rsidR="00A0061A" w:rsidRPr="00F71AD8" w:rsidRDefault="00A0061A" w:rsidP="00C102AC">
      <w:pPr>
        <w:tabs>
          <w:tab w:val="left" w:pos="0"/>
        </w:tabs>
        <w:ind w:firstLine="709"/>
        <w:jc w:val="both"/>
        <w:rPr>
          <w:shd w:val="clear" w:color="auto" w:fill="F1C100"/>
        </w:rPr>
      </w:pPr>
      <w:bookmarkStart w:id="8" w:name="_GoBack"/>
      <w:bookmarkEnd w:id="8"/>
    </w:p>
    <w:p w:rsidR="00DF4C04" w:rsidRDefault="00DF4C04" w:rsidP="00DF4C04">
      <w:pPr>
        <w:pStyle w:val="ConsPlusNormal"/>
        <w:ind w:firstLine="0"/>
        <w:jc w:val="right"/>
      </w:pPr>
      <w:r>
        <w:rPr>
          <w:rFonts w:ascii="Times New Roman" w:hAnsi="Times New Roman" w:cs="Times New Roman"/>
          <w:color w:val="000000"/>
          <w:sz w:val="24"/>
          <w:szCs w:val="24"/>
        </w:rPr>
        <w:lastRenderedPageBreak/>
        <w:t>Приложение</w:t>
      </w:r>
      <w:r w:rsidR="00C102AC">
        <w:rPr>
          <w:rFonts w:ascii="Times New Roman" w:hAnsi="Times New Roman" w:cs="Times New Roman"/>
          <w:color w:val="000000"/>
          <w:sz w:val="24"/>
          <w:szCs w:val="24"/>
        </w:rPr>
        <w:t xml:space="preserve"> № 3</w:t>
      </w:r>
    </w:p>
    <w:p w:rsidR="00DF4C04" w:rsidRDefault="00DF4C04" w:rsidP="00DF4C04">
      <w:pPr>
        <w:pStyle w:val="ConsPlusNormal"/>
        <w:ind w:firstLine="0"/>
        <w:jc w:val="right"/>
      </w:pPr>
      <w:r>
        <w:rPr>
          <w:rFonts w:ascii="Times New Roman" w:hAnsi="Times New Roman" w:cs="Times New Roman"/>
          <w:color w:val="000000"/>
          <w:sz w:val="24"/>
          <w:szCs w:val="24"/>
        </w:rPr>
        <w:t>к Положению о муниципальном контроле</w:t>
      </w:r>
    </w:p>
    <w:p w:rsidR="00DF4C04" w:rsidRDefault="00DF4C04" w:rsidP="00DF4C04">
      <w:pPr>
        <w:pStyle w:val="ConsPlusNormal"/>
        <w:ind w:firstLine="0"/>
        <w:jc w:val="right"/>
      </w:pPr>
      <w:r>
        <w:rPr>
          <w:rFonts w:ascii="Times New Roman" w:hAnsi="Times New Roman" w:cs="Times New Roman"/>
          <w:color w:val="000000"/>
          <w:sz w:val="24"/>
          <w:szCs w:val="24"/>
        </w:rPr>
        <w:t>на автомобильном тран</w:t>
      </w:r>
      <w:bookmarkStart w:id="9" w:name="_GoBack1"/>
      <w:bookmarkEnd w:id="9"/>
      <w:r>
        <w:rPr>
          <w:rFonts w:ascii="Times New Roman" w:hAnsi="Times New Roman" w:cs="Times New Roman"/>
          <w:color w:val="000000"/>
          <w:sz w:val="24"/>
          <w:szCs w:val="24"/>
        </w:rPr>
        <w:t>спорте и в дорожном хозяйстве</w:t>
      </w:r>
    </w:p>
    <w:p w:rsidR="00DF4C04" w:rsidRDefault="00DF4C04" w:rsidP="00DF4C04">
      <w:pPr>
        <w:pStyle w:val="ConsPlusNormal"/>
        <w:ind w:firstLine="0"/>
        <w:jc w:val="right"/>
      </w:pPr>
      <w:r>
        <w:rPr>
          <w:rFonts w:ascii="Times New Roman" w:hAnsi="Times New Roman" w:cs="Times New Roman"/>
          <w:color w:val="000000"/>
          <w:sz w:val="24"/>
          <w:szCs w:val="24"/>
        </w:rPr>
        <w:t>в границах</w:t>
      </w:r>
      <w:r w:rsidR="00610D49">
        <w:rPr>
          <w:rFonts w:ascii="Times New Roman" w:hAnsi="Times New Roman" w:cs="Times New Roman"/>
          <w:color w:val="000000"/>
          <w:sz w:val="24"/>
          <w:szCs w:val="24"/>
        </w:rPr>
        <w:t xml:space="preserve"> населенных пунктов</w:t>
      </w:r>
      <w:r w:rsidR="00D0210E">
        <w:rPr>
          <w:rFonts w:ascii="Times New Roman" w:hAnsi="Times New Roman" w:cs="Times New Roman"/>
          <w:color w:val="000000"/>
          <w:sz w:val="24"/>
          <w:szCs w:val="24"/>
        </w:rPr>
        <w:t xml:space="preserve"> </w:t>
      </w:r>
      <w:r>
        <w:rPr>
          <w:rFonts w:ascii="Times New Roman" w:hAnsi="Times New Roman" w:cs="Liberation Serif"/>
          <w:color w:val="000000"/>
          <w:sz w:val="24"/>
          <w:szCs w:val="24"/>
          <w:lang w:eastAsia="ru-RU"/>
        </w:rPr>
        <w:t>Новозахаркинского</w:t>
      </w:r>
      <w:r w:rsidR="00D0210E">
        <w:rPr>
          <w:rFonts w:ascii="Times New Roman" w:hAnsi="Times New Roman" w:cs="Liberation Serif"/>
          <w:color w:val="000000"/>
          <w:sz w:val="24"/>
          <w:szCs w:val="24"/>
          <w:lang w:eastAsia="ru-RU"/>
        </w:rPr>
        <w:t xml:space="preserve"> </w:t>
      </w:r>
      <w:r>
        <w:rPr>
          <w:rFonts w:ascii="Times New Roman" w:hAnsi="Times New Roman" w:cs="Liberation Serif"/>
          <w:sz w:val="24"/>
          <w:szCs w:val="24"/>
          <w:lang w:eastAsia="en-US"/>
        </w:rPr>
        <w:t>муниципального</w:t>
      </w:r>
      <w:r>
        <w:rPr>
          <w:rFonts w:ascii="Times New Roman" w:hAnsi="Times New Roman" w:cs="Liberation Serif"/>
          <w:sz w:val="24"/>
          <w:szCs w:val="24"/>
          <w:lang w:eastAsia="en-US"/>
        </w:rPr>
        <w:br/>
        <w:t xml:space="preserve"> образования</w:t>
      </w:r>
      <w:r w:rsidR="00D0210E">
        <w:rPr>
          <w:rFonts w:ascii="Times New Roman" w:hAnsi="Times New Roman" w:cs="Liberation Serif"/>
          <w:sz w:val="24"/>
          <w:szCs w:val="24"/>
          <w:lang w:eastAsia="en-US"/>
        </w:rPr>
        <w:t xml:space="preserve"> </w:t>
      </w:r>
      <w:r>
        <w:rPr>
          <w:rFonts w:ascii="Times New Roman" w:hAnsi="Times New Roman" w:cs="Liberation Serif"/>
          <w:color w:val="000000"/>
          <w:sz w:val="24"/>
          <w:szCs w:val="24"/>
          <w:lang w:eastAsia="ru-RU"/>
        </w:rPr>
        <w:t xml:space="preserve">Петровского муниципального </w:t>
      </w:r>
      <w:r>
        <w:rPr>
          <w:rFonts w:ascii="Times New Roman" w:hAnsi="Times New Roman" w:cs="Liberation Serif"/>
          <w:color w:val="000000"/>
          <w:sz w:val="24"/>
          <w:szCs w:val="24"/>
          <w:lang w:eastAsia="ru-RU"/>
        </w:rPr>
        <w:br/>
        <w:t>района Саратовской области</w:t>
      </w:r>
    </w:p>
    <w:p w:rsidR="00DF4C04" w:rsidRDefault="00DF4C04" w:rsidP="00DF4C04">
      <w:pPr>
        <w:jc w:val="center"/>
      </w:pPr>
    </w:p>
    <w:p w:rsidR="00DF4C04" w:rsidRDefault="00DF4C04" w:rsidP="00DF4C04">
      <w:pPr>
        <w:jc w:val="center"/>
        <w:rPr>
          <w:color w:val="000000"/>
        </w:rPr>
      </w:pPr>
    </w:p>
    <w:p w:rsidR="00DF4C04" w:rsidRDefault="00DF4C04" w:rsidP="00DF4C04">
      <w:pPr>
        <w:tabs>
          <w:tab w:val="left" w:pos="0"/>
          <w:tab w:val="left" w:pos="567"/>
        </w:tabs>
        <w:jc w:val="center"/>
      </w:pPr>
      <w:r>
        <w:rPr>
          <w:rFonts w:cs="Arial"/>
          <w:b/>
          <w:bCs/>
          <w:color w:val="000000"/>
          <w:sz w:val="28"/>
          <w:szCs w:val="28"/>
          <w:highlight w:val="white"/>
        </w:rPr>
        <w:t xml:space="preserve">КЛЮЧЕВЫЕ ПОКАЗАТЕЛИ </w:t>
      </w:r>
    </w:p>
    <w:p w:rsidR="00DF4C04" w:rsidRDefault="00DF4C04" w:rsidP="00DF4C04">
      <w:pPr>
        <w:tabs>
          <w:tab w:val="left" w:pos="0"/>
          <w:tab w:val="left" w:pos="567"/>
        </w:tabs>
        <w:jc w:val="center"/>
      </w:pPr>
      <w:r>
        <w:rPr>
          <w:rFonts w:cs="Arial"/>
          <w:b/>
          <w:bCs/>
          <w:color w:val="000000"/>
          <w:sz w:val="28"/>
          <w:szCs w:val="28"/>
          <w:highlight w:val="white"/>
        </w:rPr>
        <w:t>и их целевые значения муниципального контроля</w:t>
      </w:r>
    </w:p>
    <w:p w:rsidR="00DF4C04" w:rsidRDefault="00DF4C04" w:rsidP="00DF4C04">
      <w:pPr>
        <w:tabs>
          <w:tab w:val="left" w:pos="0"/>
          <w:tab w:val="left" w:pos="567"/>
        </w:tabs>
        <w:jc w:val="center"/>
      </w:pPr>
      <w:r>
        <w:rPr>
          <w:b/>
          <w:bCs/>
          <w:color w:val="000000"/>
          <w:sz w:val="28"/>
          <w:szCs w:val="28"/>
          <w:highlight w:val="white"/>
          <w:lang w:eastAsia="zh-CN"/>
        </w:rPr>
        <w:t>на автомобильном тран</w:t>
      </w:r>
      <w:bookmarkStart w:id="10" w:name="_GoBack11"/>
      <w:bookmarkEnd w:id="10"/>
      <w:r>
        <w:rPr>
          <w:b/>
          <w:bCs/>
          <w:color w:val="000000"/>
          <w:sz w:val="28"/>
          <w:szCs w:val="28"/>
          <w:highlight w:val="white"/>
          <w:lang w:eastAsia="zh-CN"/>
        </w:rPr>
        <w:t>спорте</w:t>
      </w:r>
      <w:r>
        <w:rPr>
          <w:b/>
          <w:bCs/>
          <w:color w:val="000000"/>
          <w:sz w:val="28"/>
          <w:szCs w:val="28"/>
          <w:lang w:eastAsia="zh-CN"/>
        </w:rPr>
        <w:t xml:space="preserve"> и в дорожном хозяйстве</w:t>
      </w:r>
    </w:p>
    <w:p w:rsidR="00DF4C04" w:rsidRDefault="00DF4C04" w:rsidP="00DF4C04">
      <w:pPr>
        <w:tabs>
          <w:tab w:val="left" w:pos="0"/>
          <w:tab w:val="left" w:pos="567"/>
        </w:tabs>
        <w:jc w:val="center"/>
      </w:pPr>
      <w:r>
        <w:rPr>
          <w:b/>
          <w:bCs/>
          <w:color w:val="000000"/>
          <w:sz w:val="28"/>
          <w:szCs w:val="28"/>
        </w:rPr>
        <w:t>в границах</w:t>
      </w:r>
      <w:r w:rsidR="00D0210E">
        <w:rPr>
          <w:b/>
          <w:bCs/>
          <w:color w:val="000000"/>
          <w:sz w:val="28"/>
          <w:szCs w:val="28"/>
        </w:rPr>
        <w:t xml:space="preserve"> </w:t>
      </w:r>
      <w:r w:rsidR="00610D49">
        <w:rPr>
          <w:b/>
          <w:bCs/>
          <w:color w:val="000000"/>
          <w:sz w:val="28"/>
          <w:szCs w:val="28"/>
        </w:rPr>
        <w:t xml:space="preserve">населенных пунктов </w:t>
      </w:r>
      <w:r>
        <w:rPr>
          <w:rFonts w:cs="Liberation Serif"/>
          <w:b/>
          <w:bCs/>
          <w:color w:val="000000"/>
          <w:sz w:val="28"/>
          <w:szCs w:val="28"/>
        </w:rPr>
        <w:t>Новозахаркинского</w:t>
      </w:r>
      <w:r w:rsidR="00D0210E">
        <w:rPr>
          <w:rFonts w:cs="Liberation Serif"/>
          <w:b/>
          <w:bCs/>
          <w:color w:val="000000"/>
          <w:sz w:val="28"/>
          <w:szCs w:val="28"/>
        </w:rPr>
        <w:t xml:space="preserve"> </w:t>
      </w:r>
      <w:r>
        <w:rPr>
          <w:rFonts w:cs="Liberation Serif"/>
          <w:b/>
          <w:bCs/>
          <w:sz w:val="28"/>
          <w:szCs w:val="28"/>
        </w:rPr>
        <w:t>муниципального образования</w:t>
      </w:r>
      <w:r w:rsidR="00D0210E">
        <w:rPr>
          <w:rFonts w:cs="Liberation Serif"/>
          <w:b/>
          <w:bCs/>
          <w:sz w:val="28"/>
          <w:szCs w:val="28"/>
        </w:rPr>
        <w:t xml:space="preserve"> </w:t>
      </w:r>
      <w:r>
        <w:rPr>
          <w:rFonts w:cs="Liberation Serif"/>
          <w:b/>
          <w:bCs/>
          <w:color w:val="000000"/>
          <w:sz w:val="28"/>
          <w:szCs w:val="28"/>
        </w:rPr>
        <w:t>Петровского муниципального района Саратовской области</w:t>
      </w:r>
    </w:p>
    <w:p w:rsidR="00DF4C04" w:rsidRDefault="00DF4C04" w:rsidP="00DF4C04">
      <w:pPr>
        <w:tabs>
          <w:tab w:val="left" w:pos="0"/>
          <w:tab w:val="left" w:pos="567"/>
        </w:tabs>
        <w:ind w:firstLine="567"/>
        <w:jc w:val="center"/>
        <w:rPr>
          <w:rFonts w:cs="Arial"/>
          <w:color w:val="000000"/>
          <w:sz w:val="28"/>
          <w:szCs w:val="28"/>
          <w:highlight w:val="yellow"/>
        </w:rPr>
      </w:pPr>
    </w:p>
    <w:p w:rsidR="00DF4C04" w:rsidRDefault="00DF4C04" w:rsidP="00DF4C04">
      <w:pPr>
        <w:spacing w:before="200"/>
        <w:ind w:firstLine="540"/>
        <w:jc w:val="both"/>
      </w:pPr>
      <w:r>
        <w:rPr>
          <w:rFonts w:cs="Arial"/>
          <w:color w:val="000000"/>
          <w:sz w:val="28"/>
          <w:szCs w:val="28"/>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0 %.</w:t>
      </w:r>
    </w:p>
    <w:p w:rsidR="00DF4C04" w:rsidRDefault="00DF4C04" w:rsidP="00DF4C04">
      <w:pPr>
        <w:ind w:firstLine="540"/>
        <w:jc w:val="both"/>
      </w:pPr>
      <w:r>
        <w:rPr>
          <w:rFonts w:cs="Arial"/>
          <w:color w:val="000000"/>
          <w:sz w:val="28"/>
          <w:szCs w:val="28"/>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0%.</w:t>
      </w:r>
    </w:p>
    <w:p w:rsidR="00DF4C04" w:rsidRDefault="00DF4C04" w:rsidP="00DF4C04">
      <w:pPr>
        <w:ind w:firstLine="540"/>
        <w:jc w:val="both"/>
        <w:rPr>
          <w:rFonts w:cs="Arial"/>
          <w:color w:val="000000"/>
          <w:sz w:val="28"/>
          <w:szCs w:val="28"/>
          <w:highlight w:val="yellow"/>
        </w:rPr>
      </w:pPr>
    </w:p>
    <w:p w:rsidR="00DF4C04" w:rsidRDefault="00DF4C04" w:rsidP="00DF4C04">
      <w:pPr>
        <w:tabs>
          <w:tab w:val="left" w:pos="0"/>
          <w:tab w:val="left" w:pos="567"/>
        </w:tabs>
        <w:jc w:val="center"/>
      </w:pPr>
      <w:r>
        <w:rPr>
          <w:rFonts w:cs="Arial"/>
          <w:b/>
          <w:bCs/>
          <w:color w:val="000000"/>
          <w:sz w:val="28"/>
          <w:szCs w:val="28"/>
          <w:highlight w:val="white"/>
        </w:rPr>
        <w:t>ИНДИКАТИВНЫЕ ПОКАЗАТЕЛИ</w:t>
      </w:r>
    </w:p>
    <w:p w:rsidR="00DF4C04" w:rsidRDefault="00DF4C04" w:rsidP="00DF4C04">
      <w:pPr>
        <w:tabs>
          <w:tab w:val="left" w:pos="0"/>
          <w:tab w:val="left" w:pos="567"/>
        </w:tabs>
        <w:jc w:val="center"/>
      </w:pPr>
      <w:r>
        <w:rPr>
          <w:rFonts w:cs="Arial"/>
          <w:b/>
          <w:bCs/>
          <w:color w:val="000000"/>
          <w:sz w:val="28"/>
          <w:szCs w:val="28"/>
          <w:highlight w:val="white"/>
        </w:rPr>
        <w:t xml:space="preserve">в сфере муниципального контроля </w:t>
      </w:r>
    </w:p>
    <w:p w:rsidR="00DF4C04" w:rsidRDefault="00DF4C04" w:rsidP="00DF4C04">
      <w:pPr>
        <w:tabs>
          <w:tab w:val="left" w:pos="0"/>
          <w:tab w:val="left" w:pos="567"/>
        </w:tabs>
        <w:jc w:val="center"/>
      </w:pPr>
      <w:r>
        <w:rPr>
          <w:b/>
          <w:bCs/>
          <w:color w:val="000000"/>
          <w:sz w:val="28"/>
          <w:szCs w:val="28"/>
          <w:highlight w:val="white"/>
          <w:lang w:eastAsia="zh-CN"/>
        </w:rPr>
        <w:t>на автомобильном тран</w:t>
      </w:r>
      <w:bookmarkStart w:id="11" w:name="_GoBack111"/>
      <w:bookmarkEnd w:id="11"/>
      <w:r>
        <w:rPr>
          <w:b/>
          <w:bCs/>
          <w:color w:val="000000"/>
          <w:sz w:val="28"/>
          <w:szCs w:val="28"/>
          <w:highlight w:val="white"/>
          <w:lang w:eastAsia="zh-CN"/>
        </w:rPr>
        <w:t xml:space="preserve">спорте </w:t>
      </w:r>
      <w:r>
        <w:rPr>
          <w:b/>
          <w:bCs/>
          <w:color w:val="000000"/>
          <w:sz w:val="28"/>
          <w:szCs w:val="28"/>
          <w:lang w:eastAsia="zh-CN"/>
        </w:rPr>
        <w:t>и в дорожном хозяйстве</w:t>
      </w:r>
    </w:p>
    <w:p w:rsidR="00DF4C04" w:rsidRDefault="00DF4C04" w:rsidP="00DF4C04">
      <w:pPr>
        <w:tabs>
          <w:tab w:val="left" w:pos="0"/>
          <w:tab w:val="left" w:pos="567"/>
        </w:tabs>
        <w:jc w:val="center"/>
      </w:pPr>
      <w:r>
        <w:rPr>
          <w:b/>
          <w:bCs/>
          <w:color w:val="000000"/>
          <w:sz w:val="28"/>
          <w:szCs w:val="28"/>
        </w:rPr>
        <w:t>в границах</w:t>
      </w:r>
      <w:r w:rsidR="00D0210E">
        <w:rPr>
          <w:b/>
          <w:bCs/>
          <w:color w:val="000000"/>
          <w:sz w:val="28"/>
          <w:szCs w:val="28"/>
        </w:rPr>
        <w:t xml:space="preserve"> </w:t>
      </w:r>
      <w:r>
        <w:rPr>
          <w:rFonts w:cs="Liberation Serif"/>
          <w:b/>
          <w:bCs/>
          <w:color w:val="000000"/>
          <w:sz w:val="28"/>
          <w:szCs w:val="28"/>
        </w:rPr>
        <w:t>Новозахаркинского</w:t>
      </w:r>
      <w:r w:rsidR="00D0210E">
        <w:rPr>
          <w:rFonts w:cs="Liberation Serif"/>
          <w:b/>
          <w:bCs/>
          <w:color w:val="000000"/>
          <w:sz w:val="28"/>
          <w:szCs w:val="28"/>
        </w:rPr>
        <w:t xml:space="preserve"> </w:t>
      </w:r>
      <w:r>
        <w:rPr>
          <w:rFonts w:cs="Liberation Serif"/>
          <w:b/>
          <w:bCs/>
          <w:sz w:val="28"/>
          <w:szCs w:val="28"/>
        </w:rPr>
        <w:t>муниципального образования</w:t>
      </w:r>
      <w:r w:rsidR="00D0210E">
        <w:rPr>
          <w:rFonts w:cs="Liberation Serif"/>
          <w:b/>
          <w:bCs/>
          <w:sz w:val="28"/>
          <w:szCs w:val="28"/>
        </w:rPr>
        <w:t xml:space="preserve"> </w:t>
      </w:r>
      <w:r>
        <w:rPr>
          <w:rFonts w:cs="Liberation Serif"/>
          <w:b/>
          <w:bCs/>
          <w:color w:val="000000"/>
          <w:sz w:val="28"/>
          <w:szCs w:val="28"/>
        </w:rPr>
        <w:t>Петровского муниципального района Саратовской области</w:t>
      </w:r>
    </w:p>
    <w:p w:rsidR="00DF4C04" w:rsidRDefault="00DF4C04" w:rsidP="00DF4C04">
      <w:pPr>
        <w:tabs>
          <w:tab w:val="left" w:pos="0"/>
          <w:tab w:val="left" w:pos="567"/>
        </w:tabs>
        <w:ind w:firstLine="567"/>
        <w:rPr>
          <w:rFonts w:cs="Arial"/>
          <w:i/>
          <w:color w:val="000000"/>
          <w:sz w:val="28"/>
          <w:szCs w:val="28"/>
          <w:highlight w:val="yellow"/>
        </w:rPr>
      </w:pPr>
    </w:p>
    <w:p w:rsidR="00DF4C04" w:rsidRDefault="00DF4C04" w:rsidP="00DF4C04">
      <w:pPr>
        <w:widowControl w:val="0"/>
        <w:ind w:firstLine="709"/>
        <w:jc w:val="both"/>
      </w:pPr>
      <w:r>
        <w:rPr>
          <w:rFonts w:cs="Liberation Serif"/>
          <w:bCs/>
          <w:sz w:val="28"/>
          <w:szCs w:val="28"/>
        </w:rPr>
        <w:t xml:space="preserve">1) количество обращений граждан и организаций о нарушении обязательных требований, поступивших в контрольный орган - 0 в течение 1 календарного года; </w:t>
      </w:r>
    </w:p>
    <w:p w:rsidR="00DF4C04" w:rsidRDefault="00DF4C04" w:rsidP="00DF4C04">
      <w:pPr>
        <w:widowControl w:val="0"/>
        <w:ind w:firstLine="709"/>
        <w:jc w:val="both"/>
      </w:pPr>
      <w:r>
        <w:rPr>
          <w:rFonts w:cs="Liberation Serif"/>
          <w:bCs/>
          <w:sz w:val="28"/>
          <w:szCs w:val="28"/>
        </w:rPr>
        <w:t xml:space="preserve">2) количество проведенных контрольным органом внеплановых контрольных мероприятий - 0 в течение 1 календарного года; </w:t>
      </w:r>
    </w:p>
    <w:p w:rsidR="00DF4C04" w:rsidRDefault="00DF4C04" w:rsidP="00DF4C04">
      <w:pPr>
        <w:widowControl w:val="0"/>
        <w:ind w:firstLine="709"/>
        <w:jc w:val="both"/>
      </w:pPr>
      <w:r>
        <w:rPr>
          <w:rFonts w:cs="Liberation Serif"/>
          <w:bCs/>
          <w:sz w:val="28"/>
          <w:szCs w:val="28"/>
        </w:rPr>
        <w:t xml:space="preserve">3) количество принятых органами прокуратуры решений о согласовании проведения контрольным органом внепланового контрольного мероприятия - 0 в течение 1 календарного года; </w:t>
      </w:r>
    </w:p>
    <w:p w:rsidR="00DF4C04" w:rsidRDefault="00DF4C04" w:rsidP="00DF4C04">
      <w:pPr>
        <w:widowControl w:val="0"/>
        <w:ind w:firstLine="709"/>
        <w:jc w:val="both"/>
      </w:pPr>
      <w:r>
        <w:rPr>
          <w:rFonts w:cs="Liberation Serif"/>
          <w:bCs/>
          <w:sz w:val="28"/>
          <w:szCs w:val="28"/>
        </w:rPr>
        <w:t xml:space="preserve">4) количество выявленных контрольным органом нарушений обязательных требований - 0 в течение 1 календарного года; </w:t>
      </w:r>
    </w:p>
    <w:p w:rsidR="00DF4C04" w:rsidRDefault="00DF4C04" w:rsidP="00DF4C04">
      <w:pPr>
        <w:widowControl w:val="0"/>
        <w:ind w:firstLine="709"/>
        <w:jc w:val="both"/>
      </w:pPr>
      <w:r>
        <w:rPr>
          <w:rFonts w:cs="Liberation Serif"/>
          <w:bCs/>
          <w:sz w:val="28"/>
          <w:szCs w:val="28"/>
        </w:rPr>
        <w:t xml:space="preserve">5) количество устраненных нарушений обязательных требований - 0 в течение 1 календарного года; </w:t>
      </w:r>
    </w:p>
    <w:p w:rsidR="00DF4C04" w:rsidRDefault="00DF4C04" w:rsidP="00DF4C04">
      <w:pPr>
        <w:widowControl w:val="0"/>
        <w:ind w:firstLine="709"/>
        <w:jc w:val="both"/>
      </w:pPr>
      <w:r>
        <w:rPr>
          <w:rFonts w:cs="Liberation Serif"/>
          <w:bCs/>
          <w:sz w:val="28"/>
          <w:szCs w:val="28"/>
        </w:rPr>
        <w:t xml:space="preserve">6) количество поступивших возражений в отношении акта контрольного мероприятия - 0 в течение 1 календарного года; </w:t>
      </w:r>
    </w:p>
    <w:p w:rsidR="00DF4C04" w:rsidRPr="00825A58" w:rsidRDefault="00DF4C04" w:rsidP="00825A58">
      <w:pPr>
        <w:widowControl w:val="0"/>
        <w:ind w:firstLine="709"/>
        <w:jc w:val="both"/>
      </w:pPr>
      <w:r>
        <w:rPr>
          <w:rFonts w:cs="Liberation Serif"/>
          <w:bCs/>
          <w:color w:val="000000"/>
          <w:sz w:val="28"/>
          <w:szCs w:val="28"/>
        </w:rPr>
        <w:t xml:space="preserve">7) количество выданных контрольным органом предписаний об устранении нарушений обязательных требований - </w:t>
      </w:r>
      <w:r>
        <w:rPr>
          <w:rFonts w:cs="Liberation Serif"/>
          <w:bCs/>
          <w:sz w:val="28"/>
          <w:szCs w:val="28"/>
        </w:rPr>
        <w:t>0</w:t>
      </w:r>
      <w:r>
        <w:rPr>
          <w:rFonts w:cs="Liberation Serif"/>
          <w:bCs/>
          <w:color w:val="000000"/>
          <w:sz w:val="28"/>
          <w:szCs w:val="28"/>
        </w:rPr>
        <w:t xml:space="preserve"> в течение 1 календарного года. </w:t>
      </w:r>
    </w:p>
    <w:p w:rsidR="007A32A9" w:rsidRPr="00700821" w:rsidRDefault="007A32A9" w:rsidP="007A32A9">
      <w:pPr>
        <w:ind w:firstLine="567"/>
        <w:jc w:val="right"/>
        <w:rPr>
          <w:color w:val="000000"/>
          <w:sz w:val="17"/>
          <w:szCs w:val="17"/>
        </w:rPr>
      </w:pPr>
    </w:p>
    <w:sectPr w:rsidR="007A32A9" w:rsidRPr="00700821" w:rsidSect="004802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075" w:rsidRDefault="00893075" w:rsidP="00984476">
      <w:r>
        <w:separator/>
      </w:r>
    </w:p>
  </w:endnote>
  <w:endnote w:type="continuationSeparator" w:id="1">
    <w:p w:rsidR="00893075" w:rsidRDefault="00893075" w:rsidP="00984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075" w:rsidRDefault="00893075" w:rsidP="00984476">
      <w:r>
        <w:separator/>
      </w:r>
    </w:p>
  </w:footnote>
  <w:footnote w:type="continuationSeparator" w:id="1">
    <w:p w:rsidR="00893075" w:rsidRDefault="00893075" w:rsidP="00984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492"/>
    <w:multiLevelType w:val="multilevel"/>
    <w:tmpl w:val="79DA27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62"/>
        </w:tabs>
        <w:ind w:left="862" w:hanging="720"/>
      </w:pPr>
      <w:rPr>
        <w:rFonts w:hint="default"/>
        <w:sz w:val="26"/>
        <w:szCs w:val="26"/>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00"/>
        </w:tabs>
        <w:ind w:left="210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
    <w:nsid w:val="41E077F5"/>
    <w:multiLevelType w:val="multilevel"/>
    <w:tmpl w:val="511896B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9484E69"/>
    <w:multiLevelType w:val="multilevel"/>
    <w:tmpl w:val="CD76DC3C"/>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57F4F"/>
    <w:rsid w:val="00017700"/>
    <w:rsid w:val="00021614"/>
    <w:rsid w:val="0002348B"/>
    <w:rsid w:val="00025FAD"/>
    <w:rsid w:val="000303A8"/>
    <w:rsid w:val="000359F7"/>
    <w:rsid w:val="000409DC"/>
    <w:rsid w:val="00046893"/>
    <w:rsid w:val="00054876"/>
    <w:rsid w:val="00060D74"/>
    <w:rsid w:val="00076167"/>
    <w:rsid w:val="00095A0B"/>
    <w:rsid w:val="000A0211"/>
    <w:rsid w:val="000B3A3E"/>
    <w:rsid w:val="000D7287"/>
    <w:rsid w:val="000E24B4"/>
    <w:rsid w:val="000F652B"/>
    <w:rsid w:val="001038BE"/>
    <w:rsid w:val="0011055C"/>
    <w:rsid w:val="00132537"/>
    <w:rsid w:val="001405E9"/>
    <w:rsid w:val="001434BE"/>
    <w:rsid w:val="00180ED0"/>
    <w:rsid w:val="00184A28"/>
    <w:rsid w:val="00185531"/>
    <w:rsid w:val="00186E2B"/>
    <w:rsid w:val="0019112A"/>
    <w:rsid w:val="00191729"/>
    <w:rsid w:val="001A2C51"/>
    <w:rsid w:val="001B73A6"/>
    <w:rsid w:val="001C6C93"/>
    <w:rsid w:val="001F0A51"/>
    <w:rsid w:val="001F4A69"/>
    <w:rsid w:val="001F7648"/>
    <w:rsid w:val="002516A2"/>
    <w:rsid w:val="00251BAB"/>
    <w:rsid w:val="002839EF"/>
    <w:rsid w:val="00293095"/>
    <w:rsid w:val="002A0E9F"/>
    <w:rsid w:val="002B281D"/>
    <w:rsid w:val="002B4F57"/>
    <w:rsid w:val="002C3840"/>
    <w:rsid w:val="002C7408"/>
    <w:rsid w:val="002D0768"/>
    <w:rsid w:val="002D62DB"/>
    <w:rsid w:val="002F1690"/>
    <w:rsid w:val="002F7506"/>
    <w:rsid w:val="002F7B8E"/>
    <w:rsid w:val="00327BDC"/>
    <w:rsid w:val="003840A4"/>
    <w:rsid w:val="0039313B"/>
    <w:rsid w:val="003944B5"/>
    <w:rsid w:val="003A328C"/>
    <w:rsid w:val="003A3BC4"/>
    <w:rsid w:val="003A4F08"/>
    <w:rsid w:val="003B3C69"/>
    <w:rsid w:val="003C3332"/>
    <w:rsid w:val="003F52C5"/>
    <w:rsid w:val="00402A33"/>
    <w:rsid w:val="00402ADD"/>
    <w:rsid w:val="00413F34"/>
    <w:rsid w:val="0043467F"/>
    <w:rsid w:val="004348E4"/>
    <w:rsid w:val="00447E34"/>
    <w:rsid w:val="00461E16"/>
    <w:rsid w:val="00480204"/>
    <w:rsid w:val="00483848"/>
    <w:rsid w:val="004865D7"/>
    <w:rsid w:val="004950FC"/>
    <w:rsid w:val="00495BA1"/>
    <w:rsid w:val="004C071B"/>
    <w:rsid w:val="004C209D"/>
    <w:rsid w:val="004C2BCF"/>
    <w:rsid w:val="004D0A21"/>
    <w:rsid w:val="004D7C98"/>
    <w:rsid w:val="00502CFF"/>
    <w:rsid w:val="00506623"/>
    <w:rsid w:val="0051582F"/>
    <w:rsid w:val="005459B8"/>
    <w:rsid w:val="00553050"/>
    <w:rsid w:val="005659C9"/>
    <w:rsid w:val="005753DA"/>
    <w:rsid w:val="00577B4C"/>
    <w:rsid w:val="00591A23"/>
    <w:rsid w:val="005E5C4E"/>
    <w:rsid w:val="005F6DA6"/>
    <w:rsid w:val="005F7B64"/>
    <w:rsid w:val="006009D3"/>
    <w:rsid w:val="00600FB9"/>
    <w:rsid w:val="00610D49"/>
    <w:rsid w:val="00620794"/>
    <w:rsid w:val="00625A5C"/>
    <w:rsid w:val="006300DE"/>
    <w:rsid w:val="00634637"/>
    <w:rsid w:val="00651656"/>
    <w:rsid w:val="0065336A"/>
    <w:rsid w:val="00656BA5"/>
    <w:rsid w:val="00693E6D"/>
    <w:rsid w:val="00697562"/>
    <w:rsid w:val="006B50AF"/>
    <w:rsid w:val="006D21B7"/>
    <w:rsid w:val="006D591E"/>
    <w:rsid w:val="006D7BCB"/>
    <w:rsid w:val="006F241A"/>
    <w:rsid w:val="00703CD6"/>
    <w:rsid w:val="0070524B"/>
    <w:rsid w:val="00716F43"/>
    <w:rsid w:val="00733021"/>
    <w:rsid w:val="007416DD"/>
    <w:rsid w:val="00744F80"/>
    <w:rsid w:val="00750050"/>
    <w:rsid w:val="00751C21"/>
    <w:rsid w:val="007719C8"/>
    <w:rsid w:val="00782FC7"/>
    <w:rsid w:val="007A32A9"/>
    <w:rsid w:val="007A420B"/>
    <w:rsid w:val="007B3620"/>
    <w:rsid w:val="007B5C4C"/>
    <w:rsid w:val="007C595A"/>
    <w:rsid w:val="007C749D"/>
    <w:rsid w:val="007D38BF"/>
    <w:rsid w:val="007E0447"/>
    <w:rsid w:val="007F7F61"/>
    <w:rsid w:val="0082015F"/>
    <w:rsid w:val="00825A58"/>
    <w:rsid w:val="008356C5"/>
    <w:rsid w:val="00840C27"/>
    <w:rsid w:val="00843A8B"/>
    <w:rsid w:val="00855CE5"/>
    <w:rsid w:val="0085704A"/>
    <w:rsid w:val="008577DB"/>
    <w:rsid w:val="0087710C"/>
    <w:rsid w:val="008841DA"/>
    <w:rsid w:val="008923A7"/>
    <w:rsid w:val="00893075"/>
    <w:rsid w:val="008B0A81"/>
    <w:rsid w:val="008B77BD"/>
    <w:rsid w:val="008B7899"/>
    <w:rsid w:val="008D3B25"/>
    <w:rsid w:val="00906D7A"/>
    <w:rsid w:val="009175AE"/>
    <w:rsid w:val="00923371"/>
    <w:rsid w:val="00923D7B"/>
    <w:rsid w:val="0093134B"/>
    <w:rsid w:val="00941054"/>
    <w:rsid w:val="0094320D"/>
    <w:rsid w:val="00950F91"/>
    <w:rsid w:val="00954C2D"/>
    <w:rsid w:val="00954CB7"/>
    <w:rsid w:val="0095582E"/>
    <w:rsid w:val="009702F0"/>
    <w:rsid w:val="00982128"/>
    <w:rsid w:val="00984476"/>
    <w:rsid w:val="00986086"/>
    <w:rsid w:val="00994624"/>
    <w:rsid w:val="009A6E7D"/>
    <w:rsid w:val="009C3E93"/>
    <w:rsid w:val="009F6480"/>
    <w:rsid w:val="009F7E0A"/>
    <w:rsid w:val="00A0061A"/>
    <w:rsid w:val="00A021BC"/>
    <w:rsid w:val="00A03C70"/>
    <w:rsid w:val="00A04CE5"/>
    <w:rsid w:val="00A22E3C"/>
    <w:rsid w:val="00A50A97"/>
    <w:rsid w:val="00A61D32"/>
    <w:rsid w:val="00A632E8"/>
    <w:rsid w:val="00A76E18"/>
    <w:rsid w:val="00A813C8"/>
    <w:rsid w:val="00A82323"/>
    <w:rsid w:val="00A8679B"/>
    <w:rsid w:val="00AA0143"/>
    <w:rsid w:val="00AA61BE"/>
    <w:rsid w:val="00AC1BA6"/>
    <w:rsid w:val="00AD6C9E"/>
    <w:rsid w:val="00AF1673"/>
    <w:rsid w:val="00AF3E49"/>
    <w:rsid w:val="00B02BBC"/>
    <w:rsid w:val="00B055C3"/>
    <w:rsid w:val="00B205D3"/>
    <w:rsid w:val="00B24E07"/>
    <w:rsid w:val="00B324E0"/>
    <w:rsid w:val="00BA729B"/>
    <w:rsid w:val="00BA7CA6"/>
    <w:rsid w:val="00BB0A8E"/>
    <w:rsid w:val="00BB2DA0"/>
    <w:rsid w:val="00BB4E2B"/>
    <w:rsid w:val="00BD7AF4"/>
    <w:rsid w:val="00BE2831"/>
    <w:rsid w:val="00BE34A3"/>
    <w:rsid w:val="00BF13C6"/>
    <w:rsid w:val="00BF1577"/>
    <w:rsid w:val="00C078DD"/>
    <w:rsid w:val="00C102AC"/>
    <w:rsid w:val="00C1196F"/>
    <w:rsid w:val="00C14388"/>
    <w:rsid w:val="00C156DE"/>
    <w:rsid w:val="00C17A9D"/>
    <w:rsid w:val="00C34421"/>
    <w:rsid w:val="00C35B11"/>
    <w:rsid w:val="00C577CB"/>
    <w:rsid w:val="00C57F4F"/>
    <w:rsid w:val="00C63D2A"/>
    <w:rsid w:val="00C645C0"/>
    <w:rsid w:val="00C71C59"/>
    <w:rsid w:val="00C84A5F"/>
    <w:rsid w:val="00C85BCB"/>
    <w:rsid w:val="00CA767D"/>
    <w:rsid w:val="00CB3BEE"/>
    <w:rsid w:val="00CC3683"/>
    <w:rsid w:val="00CD05CD"/>
    <w:rsid w:val="00CD2E8D"/>
    <w:rsid w:val="00CD6245"/>
    <w:rsid w:val="00D0210E"/>
    <w:rsid w:val="00D0228F"/>
    <w:rsid w:val="00D1386C"/>
    <w:rsid w:val="00D2428C"/>
    <w:rsid w:val="00D44E26"/>
    <w:rsid w:val="00D73BD9"/>
    <w:rsid w:val="00D7738E"/>
    <w:rsid w:val="00D97C1A"/>
    <w:rsid w:val="00DA0248"/>
    <w:rsid w:val="00DC0057"/>
    <w:rsid w:val="00DC0230"/>
    <w:rsid w:val="00DE4D9E"/>
    <w:rsid w:val="00DF1410"/>
    <w:rsid w:val="00DF4C04"/>
    <w:rsid w:val="00E02081"/>
    <w:rsid w:val="00E15BBD"/>
    <w:rsid w:val="00E21D0F"/>
    <w:rsid w:val="00E549BC"/>
    <w:rsid w:val="00E64585"/>
    <w:rsid w:val="00E66498"/>
    <w:rsid w:val="00E708B7"/>
    <w:rsid w:val="00E75557"/>
    <w:rsid w:val="00E87400"/>
    <w:rsid w:val="00E94285"/>
    <w:rsid w:val="00E96CFF"/>
    <w:rsid w:val="00EC331C"/>
    <w:rsid w:val="00EC693F"/>
    <w:rsid w:val="00ED115E"/>
    <w:rsid w:val="00EE2C75"/>
    <w:rsid w:val="00EF370B"/>
    <w:rsid w:val="00EF5180"/>
    <w:rsid w:val="00F106C4"/>
    <w:rsid w:val="00F11B94"/>
    <w:rsid w:val="00F163FB"/>
    <w:rsid w:val="00F17E21"/>
    <w:rsid w:val="00F37E35"/>
    <w:rsid w:val="00F40B80"/>
    <w:rsid w:val="00F70C56"/>
    <w:rsid w:val="00F7535A"/>
    <w:rsid w:val="00F90457"/>
    <w:rsid w:val="00F95D8F"/>
    <w:rsid w:val="00F97C6D"/>
    <w:rsid w:val="00FB79CE"/>
    <w:rsid w:val="00FC0B70"/>
    <w:rsid w:val="00FD2AFD"/>
    <w:rsid w:val="00FE1859"/>
    <w:rsid w:val="00FE7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710C"/>
    <w:pPr>
      <w:keepNext/>
      <w:outlineLvl w:val="0"/>
    </w:pPr>
    <w:rPr>
      <w:b/>
      <w:bCs/>
    </w:rPr>
  </w:style>
  <w:style w:type="paragraph" w:styleId="2">
    <w:name w:val="heading 2"/>
    <w:basedOn w:val="a"/>
    <w:next w:val="a"/>
    <w:link w:val="20"/>
    <w:qFormat/>
    <w:rsid w:val="0087710C"/>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10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7710C"/>
    <w:rPr>
      <w:rFonts w:ascii="Times New Roman" w:eastAsia="Times New Roman" w:hAnsi="Times New Roman" w:cs="Times New Roman"/>
      <w:sz w:val="28"/>
      <w:szCs w:val="24"/>
      <w:lang w:eastAsia="ru-RU"/>
    </w:rPr>
  </w:style>
  <w:style w:type="paragraph" w:styleId="a3">
    <w:name w:val="List Paragraph"/>
    <w:basedOn w:val="a"/>
    <w:uiPriority w:val="34"/>
    <w:qFormat/>
    <w:rsid w:val="00C57F4F"/>
    <w:pPr>
      <w:ind w:left="720"/>
      <w:contextualSpacing/>
    </w:pPr>
  </w:style>
  <w:style w:type="character" w:customStyle="1" w:styleId="a4">
    <w:name w:val="Основной текст Знак"/>
    <w:basedOn w:val="a0"/>
    <w:link w:val="a5"/>
    <w:rsid w:val="00495BA1"/>
    <w:rPr>
      <w:rFonts w:ascii="Times New Roman" w:eastAsia="Times New Roman" w:hAnsi="Times New Roman" w:cs="Times New Roman"/>
      <w:sz w:val="28"/>
      <w:szCs w:val="24"/>
      <w:lang w:eastAsia="ru-RU"/>
    </w:rPr>
  </w:style>
  <w:style w:type="paragraph" w:styleId="a5">
    <w:name w:val="Body Text"/>
    <w:basedOn w:val="a"/>
    <w:link w:val="a4"/>
    <w:rsid w:val="00495BA1"/>
    <w:pPr>
      <w:jc w:val="both"/>
    </w:pPr>
    <w:rPr>
      <w:sz w:val="28"/>
    </w:rPr>
  </w:style>
  <w:style w:type="table" w:styleId="a6">
    <w:name w:val="Table Grid"/>
    <w:basedOn w:val="a1"/>
    <w:uiPriority w:val="59"/>
    <w:rsid w:val="00E66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E64585"/>
    <w:rPr>
      <w:color w:val="0000FF"/>
      <w:u w:val="single"/>
    </w:rPr>
  </w:style>
  <w:style w:type="character" w:styleId="a8">
    <w:name w:val="FollowedHyperlink"/>
    <w:basedOn w:val="a0"/>
    <w:uiPriority w:val="99"/>
    <w:semiHidden/>
    <w:unhideWhenUsed/>
    <w:rsid w:val="00E64585"/>
    <w:rPr>
      <w:color w:val="800080"/>
      <w:u w:val="single"/>
    </w:rPr>
  </w:style>
  <w:style w:type="paragraph" w:customStyle="1" w:styleId="xl63">
    <w:name w:val="xl63"/>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E64585"/>
    <w:pPr>
      <w:spacing w:before="100" w:beforeAutospacing="1" w:after="100" w:afterAutospacing="1"/>
    </w:pPr>
    <w:rPr>
      <w:sz w:val="22"/>
      <w:szCs w:val="22"/>
    </w:rPr>
  </w:style>
  <w:style w:type="paragraph" w:customStyle="1" w:styleId="xl65">
    <w:name w:val="xl65"/>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6">
    <w:name w:val="xl66"/>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7">
    <w:name w:val="xl67"/>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8">
    <w:name w:val="xl68"/>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9">
    <w:name w:val="xl69"/>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0">
    <w:name w:val="xl70"/>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1">
    <w:name w:val="xl71"/>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3">
    <w:name w:val="xl73"/>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4">
    <w:name w:val="xl74"/>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5">
    <w:name w:val="xl75"/>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8">
    <w:name w:val="xl78"/>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a"/>
    <w:rsid w:val="009A6E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styleId="a9">
    <w:name w:val="header"/>
    <w:basedOn w:val="a"/>
    <w:link w:val="aa"/>
    <w:uiPriority w:val="99"/>
    <w:semiHidden/>
    <w:unhideWhenUsed/>
    <w:rsid w:val="00984476"/>
    <w:pPr>
      <w:tabs>
        <w:tab w:val="center" w:pos="4677"/>
        <w:tab w:val="right" w:pos="9355"/>
      </w:tabs>
    </w:pPr>
  </w:style>
  <w:style w:type="character" w:customStyle="1" w:styleId="aa">
    <w:name w:val="Верхний колонтитул Знак"/>
    <w:basedOn w:val="a0"/>
    <w:link w:val="a9"/>
    <w:uiPriority w:val="99"/>
    <w:semiHidden/>
    <w:rsid w:val="0098447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984476"/>
    <w:pPr>
      <w:tabs>
        <w:tab w:val="center" w:pos="4677"/>
        <w:tab w:val="right" w:pos="9355"/>
      </w:tabs>
    </w:pPr>
  </w:style>
  <w:style w:type="character" w:customStyle="1" w:styleId="ac">
    <w:name w:val="Нижний колонтитул Знак"/>
    <w:basedOn w:val="a0"/>
    <w:link w:val="ab"/>
    <w:uiPriority w:val="99"/>
    <w:semiHidden/>
    <w:rsid w:val="00984476"/>
    <w:rPr>
      <w:rFonts w:ascii="Times New Roman" w:eastAsia="Times New Roman" w:hAnsi="Times New Roman" w:cs="Times New Roman"/>
      <w:sz w:val="24"/>
      <w:szCs w:val="24"/>
      <w:lang w:eastAsia="ru-RU"/>
    </w:rPr>
  </w:style>
  <w:style w:type="character" w:customStyle="1" w:styleId="A00">
    <w:name w:val="A0"/>
    <w:uiPriority w:val="99"/>
    <w:rsid w:val="00855CE5"/>
    <w:rPr>
      <w:color w:val="000000"/>
      <w:sz w:val="32"/>
    </w:rPr>
  </w:style>
  <w:style w:type="paragraph" w:customStyle="1" w:styleId="ConsPlusNormal">
    <w:name w:val="ConsPlusNormal"/>
    <w:uiPriority w:val="99"/>
    <w:qFormat/>
    <w:rsid w:val="00F163FB"/>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d">
    <w:name w:val="footnote text"/>
    <w:basedOn w:val="a"/>
    <w:link w:val="11"/>
    <w:uiPriority w:val="99"/>
    <w:rsid w:val="00F17E21"/>
    <w:rPr>
      <w:sz w:val="20"/>
      <w:szCs w:val="20"/>
    </w:rPr>
  </w:style>
  <w:style w:type="character" w:customStyle="1" w:styleId="ae">
    <w:name w:val="Текст сноски Знак"/>
    <w:basedOn w:val="a0"/>
    <w:uiPriority w:val="99"/>
    <w:semiHidden/>
    <w:rsid w:val="00F17E21"/>
    <w:rPr>
      <w:rFonts w:ascii="Times New Roman" w:eastAsia="Times New Roman" w:hAnsi="Times New Roman" w:cs="Times New Roman"/>
      <w:sz w:val="20"/>
      <w:szCs w:val="20"/>
      <w:lang w:eastAsia="ru-RU"/>
    </w:rPr>
  </w:style>
  <w:style w:type="character" w:customStyle="1" w:styleId="11">
    <w:name w:val="Текст сноски Знак1"/>
    <w:basedOn w:val="a0"/>
    <w:link w:val="ad"/>
    <w:rsid w:val="00F17E21"/>
    <w:rPr>
      <w:rFonts w:ascii="Times New Roman" w:eastAsia="Times New Roman" w:hAnsi="Times New Roman" w:cs="Times New Roman"/>
      <w:sz w:val="20"/>
      <w:szCs w:val="20"/>
      <w:lang w:eastAsia="ru-RU"/>
    </w:rPr>
  </w:style>
  <w:style w:type="character" w:styleId="af">
    <w:name w:val="footnote reference"/>
    <w:aliases w:val=" Знак Знак15"/>
    <w:uiPriority w:val="99"/>
    <w:unhideWhenUsed/>
    <w:rsid w:val="00F17E21"/>
    <w:rPr>
      <w:vertAlign w:val="superscript"/>
    </w:rPr>
  </w:style>
  <w:style w:type="paragraph" w:customStyle="1" w:styleId="ConsTitle">
    <w:name w:val="ConsTitle"/>
    <w:qFormat/>
    <w:rsid w:val="007A32A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qFormat/>
    <w:rsid w:val="007A32A9"/>
    <w:pPr>
      <w:ind w:firstLine="720"/>
      <w:jc w:val="both"/>
    </w:pPr>
    <w:rPr>
      <w:rFonts w:ascii="Arial" w:hAnsi="Arial" w:cs="Arial"/>
      <w:sz w:val="26"/>
      <w:szCs w:val="26"/>
    </w:rPr>
  </w:style>
  <w:style w:type="paragraph" w:customStyle="1" w:styleId="12">
    <w:name w:val="Без интервала1"/>
    <w:qFormat/>
    <w:rsid w:val="007A32A9"/>
    <w:pPr>
      <w:suppressAutoHyphens/>
      <w:spacing w:after="0" w:line="240" w:lineRule="auto"/>
    </w:pPr>
    <w:rPr>
      <w:rFonts w:ascii="Calibri" w:eastAsia="Times New Roman" w:hAnsi="Calibri" w:cs="Calibri"/>
      <w:lang w:eastAsia="zh-CN"/>
    </w:rPr>
  </w:style>
  <w:style w:type="paragraph" w:styleId="af0">
    <w:name w:val="annotation text"/>
    <w:basedOn w:val="a"/>
    <w:link w:val="af1"/>
    <w:uiPriority w:val="99"/>
    <w:unhideWhenUsed/>
    <w:rsid w:val="007A32A9"/>
    <w:rPr>
      <w:sz w:val="20"/>
      <w:szCs w:val="20"/>
    </w:rPr>
  </w:style>
  <w:style w:type="character" w:customStyle="1" w:styleId="af1">
    <w:name w:val="Текст примечания Знак"/>
    <w:basedOn w:val="a0"/>
    <w:link w:val="af0"/>
    <w:uiPriority w:val="99"/>
    <w:rsid w:val="007A32A9"/>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7A32A9"/>
    <w:pPr>
      <w:spacing w:after="120" w:line="480" w:lineRule="auto"/>
    </w:pPr>
  </w:style>
  <w:style w:type="character" w:customStyle="1" w:styleId="22">
    <w:name w:val="Основной текст 2 Знак"/>
    <w:basedOn w:val="a0"/>
    <w:link w:val="21"/>
    <w:uiPriority w:val="99"/>
    <w:rsid w:val="007A32A9"/>
    <w:rPr>
      <w:rFonts w:ascii="Times New Roman" w:eastAsia="Times New Roman" w:hAnsi="Times New Roman" w:cs="Times New Roman"/>
      <w:sz w:val="24"/>
      <w:szCs w:val="24"/>
      <w:lang w:eastAsia="ru-RU"/>
    </w:rPr>
  </w:style>
  <w:style w:type="paragraph" w:styleId="af2">
    <w:name w:val="No Spacing"/>
    <w:uiPriority w:val="1"/>
    <w:qFormat/>
    <w:rsid w:val="0070524B"/>
    <w:pPr>
      <w:spacing w:after="0" w:line="240" w:lineRule="auto"/>
    </w:pPr>
    <w:rPr>
      <w:rFonts w:ascii="Times New Roman" w:eastAsia="Times New Roman" w:hAnsi="Times New Roman" w:cs="Times New Roman"/>
      <w:sz w:val="24"/>
      <w:szCs w:val="24"/>
      <w:lang w:eastAsia="ru-RU"/>
    </w:rPr>
  </w:style>
  <w:style w:type="character" w:customStyle="1" w:styleId="-">
    <w:name w:val="Интернет-ссылка"/>
    <w:rsid w:val="00DF4C04"/>
    <w:rPr>
      <w:color w:val="0000FF"/>
      <w:u w:val="single"/>
    </w:rPr>
  </w:style>
  <w:style w:type="character" w:customStyle="1" w:styleId="ListLabel1">
    <w:name w:val="ListLabel 1"/>
    <w:qFormat/>
    <w:rsid w:val="00DF4C04"/>
    <w:rPr>
      <w:rFonts w:ascii="Times New Roman" w:hAnsi="Times New Roman" w:cs="Times New Roman"/>
      <w:color w:val="000000"/>
      <w:sz w:val="28"/>
      <w:szCs w:val="28"/>
    </w:rPr>
  </w:style>
  <w:style w:type="character" w:customStyle="1" w:styleId="ListLabel2">
    <w:name w:val="ListLabel 2"/>
    <w:qFormat/>
    <w:rsid w:val="00DF4C04"/>
    <w:rPr>
      <w:color w:val="000000"/>
      <w:sz w:val="28"/>
      <w:szCs w:val="28"/>
    </w:rPr>
  </w:style>
  <w:style w:type="paragraph" w:customStyle="1" w:styleId="ConsPlusTitle">
    <w:name w:val="ConsPlusTitle"/>
    <w:rsid w:val="00C102AC"/>
    <w:pPr>
      <w:widowControl w:val="0"/>
      <w:suppressAutoHyphens/>
      <w:autoSpaceDE w:val="0"/>
      <w:spacing w:after="0" w:line="240" w:lineRule="auto"/>
    </w:pPr>
    <w:rPr>
      <w:rFonts w:ascii="Calibri" w:eastAsia="Calibri" w:hAnsi="Calibri" w:cs="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597963">
      <w:bodyDiv w:val="1"/>
      <w:marLeft w:val="0"/>
      <w:marRight w:val="0"/>
      <w:marTop w:val="0"/>
      <w:marBottom w:val="0"/>
      <w:divBdr>
        <w:top w:val="none" w:sz="0" w:space="0" w:color="auto"/>
        <w:left w:val="none" w:sz="0" w:space="0" w:color="auto"/>
        <w:bottom w:val="none" w:sz="0" w:space="0" w:color="auto"/>
        <w:right w:val="none" w:sz="0" w:space="0" w:color="auto"/>
      </w:divBdr>
    </w:div>
    <w:div w:id="244415983">
      <w:bodyDiv w:val="1"/>
      <w:marLeft w:val="0"/>
      <w:marRight w:val="0"/>
      <w:marTop w:val="0"/>
      <w:marBottom w:val="0"/>
      <w:divBdr>
        <w:top w:val="none" w:sz="0" w:space="0" w:color="auto"/>
        <w:left w:val="none" w:sz="0" w:space="0" w:color="auto"/>
        <w:bottom w:val="none" w:sz="0" w:space="0" w:color="auto"/>
        <w:right w:val="none" w:sz="0" w:space="0" w:color="auto"/>
      </w:divBdr>
    </w:div>
    <w:div w:id="256140500">
      <w:bodyDiv w:val="1"/>
      <w:marLeft w:val="0"/>
      <w:marRight w:val="0"/>
      <w:marTop w:val="0"/>
      <w:marBottom w:val="0"/>
      <w:divBdr>
        <w:top w:val="none" w:sz="0" w:space="0" w:color="auto"/>
        <w:left w:val="none" w:sz="0" w:space="0" w:color="auto"/>
        <w:bottom w:val="none" w:sz="0" w:space="0" w:color="auto"/>
        <w:right w:val="none" w:sz="0" w:space="0" w:color="auto"/>
      </w:divBdr>
    </w:div>
    <w:div w:id="276377746">
      <w:bodyDiv w:val="1"/>
      <w:marLeft w:val="0"/>
      <w:marRight w:val="0"/>
      <w:marTop w:val="0"/>
      <w:marBottom w:val="0"/>
      <w:divBdr>
        <w:top w:val="none" w:sz="0" w:space="0" w:color="auto"/>
        <w:left w:val="none" w:sz="0" w:space="0" w:color="auto"/>
        <w:bottom w:val="none" w:sz="0" w:space="0" w:color="auto"/>
        <w:right w:val="none" w:sz="0" w:space="0" w:color="auto"/>
      </w:divBdr>
    </w:div>
    <w:div w:id="558202619">
      <w:bodyDiv w:val="1"/>
      <w:marLeft w:val="0"/>
      <w:marRight w:val="0"/>
      <w:marTop w:val="0"/>
      <w:marBottom w:val="0"/>
      <w:divBdr>
        <w:top w:val="none" w:sz="0" w:space="0" w:color="auto"/>
        <w:left w:val="none" w:sz="0" w:space="0" w:color="auto"/>
        <w:bottom w:val="none" w:sz="0" w:space="0" w:color="auto"/>
        <w:right w:val="none" w:sz="0" w:space="0" w:color="auto"/>
      </w:divBdr>
    </w:div>
    <w:div w:id="669332622">
      <w:bodyDiv w:val="1"/>
      <w:marLeft w:val="0"/>
      <w:marRight w:val="0"/>
      <w:marTop w:val="0"/>
      <w:marBottom w:val="0"/>
      <w:divBdr>
        <w:top w:val="none" w:sz="0" w:space="0" w:color="auto"/>
        <w:left w:val="none" w:sz="0" w:space="0" w:color="auto"/>
        <w:bottom w:val="none" w:sz="0" w:space="0" w:color="auto"/>
        <w:right w:val="none" w:sz="0" w:space="0" w:color="auto"/>
      </w:divBdr>
    </w:div>
    <w:div w:id="1102916662">
      <w:bodyDiv w:val="1"/>
      <w:marLeft w:val="0"/>
      <w:marRight w:val="0"/>
      <w:marTop w:val="0"/>
      <w:marBottom w:val="0"/>
      <w:divBdr>
        <w:top w:val="none" w:sz="0" w:space="0" w:color="auto"/>
        <w:left w:val="none" w:sz="0" w:space="0" w:color="auto"/>
        <w:bottom w:val="none" w:sz="0" w:space="0" w:color="auto"/>
        <w:right w:val="none" w:sz="0" w:space="0" w:color="auto"/>
      </w:divBdr>
    </w:div>
    <w:div w:id="1242175977">
      <w:bodyDiv w:val="1"/>
      <w:marLeft w:val="0"/>
      <w:marRight w:val="0"/>
      <w:marTop w:val="0"/>
      <w:marBottom w:val="0"/>
      <w:divBdr>
        <w:top w:val="none" w:sz="0" w:space="0" w:color="auto"/>
        <w:left w:val="none" w:sz="0" w:space="0" w:color="auto"/>
        <w:bottom w:val="none" w:sz="0" w:space="0" w:color="auto"/>
        <w:right w:val="none" w:sz="0" w:space="0" w:color="auto"/>
      </w:divBdr>
    </w:div>
    <w:div w:id="1331248707">
      <w:bodyDiv w:val="1"/>
      <w:marLeft w:val="0"/>
      <w:marRight w:val="0"/>
      <w:marTop w:val="0"/>
      <w:marBottom w:val="0"/>
      <w:divBdr>
        <w:top w:val="none" w:sz="0" w:space="0" w:color="auto"/>
        <w:left w:val="none" w:sz="0" w:space="0" w:color="auto"/>
        <w:bottom w:val="none" w:sz="0" w:space="0" w:color="auto"/>
        <w:right w:val="none" w:sz="0" w:space="0" w:color="auto"/>
      </w:divBdr>
    </w:div>
    <w:div w:id="1337344930">
      <w:bodyDiv w:val="1"/>
      <w:marLeft w:val="0"/>
      <w:marRight w:val="0"/>
      <w:marTop w:val="0"/>
      <w:marBottom w:val="0"/>
      <w:divBdr>
        <w:top w:val="none" w:sz="0" w:space="0" w:color="auto"/>
        <w:left w:val="none" w:sz="0" w:space="0" w:color="auto"/>
        <w:bottom w:val="none" w:sz="0" w:space="0" w:color="auto"/>
        <w:right w:val="none" w:sz="0" w:space="0" w:color="auto"/>
      </w:divBdr>
    </w:div>
    <w:div w:id="1684093826">
      <w:bodyDiv w:val="1"/>
      <w:marLeft w:val="0"/>
      <w:marRight w:val="0"/>
      <w:marTop w:val="0"/>
      <w:marBottom w:val="0"/>
      <w:divBdr>
        <w:top w:val="none" w:sz="0" w:space="0" w:color="auto"/>
        <w:left w:val="none" w:sz="0" w:space="0" w:color="auto"/>
        <w:bottom w:val="none" w:sz="0" w:space="0" w:color="auto"/>
        <w:right w:val="none" w:sz="0" w:space="0" w:color="auto"/>
      </w:divBdr>
    </w:div>
    <w:div w:id="1751466482">
      <w:bodyDiv w:val="1"/>
      <w:marLeft w:val="0"/>
      <w:marRight w:val="0"/>
      <w:marTop w:val="0"/>
      <w:marBottom w:val="0"/>
      <w:divBdr>
        <w:top w:val="none" w:sz="0" w:space="0" w:color="auto"/>
        <w:left w:val="none" w:sz="0" w:space="0" w:color="auto"/>
        <w:bottom w:val="none" w:sz="0" w:space="0" w:color="auto"/>
        <w:right w:val="none" w:sz="0" w:space="0" w:color="auto"/>
      </w:divBdr>
    </w:div>
    <w:div w:id="1788884957">
      <w:bodyDiv w:val="1"/>
      <w:marLeft w:val="0"/>
      <w:marRight w:val="0"/>
      <w:marTop w:val="0"/>
      <w:marBottom w:val="0"/>
      <w:divBdr>
        <w:top w:val="none" w:sz="0" w:space="0" w:color="auto"/>
        <w:left w:val="none" w:sz="0" w:space="0" w:color="auto"/>
        <w:bottom w:val="none" w:sz="0" w:space="0" w:color="auto"/>
        <w:right w:val="none" w:sz="0" w:space="0" w:color="auto"/>
      </w:divBdr>
    </w:div>
    <w:div w:id="2004892649">
      <w:bodyDiv w:val="1"/>
      <w:marLeft w:val="0"/>
      <w:marRight w:val="0"/>
      <w:marTop w:val="0"/>
      <w:marBottom w:val="0"/>
      <w:divBdr>
        <w:top w:val="none" w:sz="0" w:space="0" w:color="auto"/>
        <w:left w:val="none" w:sz="0" w:space="0" w:color="auto"/>
        <w:bottom w:val="none" w:sz="0" w:space="0" w:color="auto"/>
        <w:right w:val="none" w:sz="0" w:space="0" w:color="auto"/>
      </w:divBdr>
    </w:div>
    <w:div w:id="21346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4FFD2-4386-43B2-9D0E-431F70A5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7250</Words>
  <Characters>41325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Бюджет</dc:creator>
  <cp:lastModifiedBy>Admin</cp:lastModifiedBy>
  <cp:revision>5</cp:revision>
  <cp:lastPrinted>2025-02-24T06:31:00Z</cp:lastPrinted>
  <dcterms:created xsi:type="dcterms:W3CDTF">2025-02-21T06:46:00Z</dcterms:created>
  <dcterms:modified xsi:type="dcterms:W3CDTF">2025-02-24T06:55:00Z</dcterms:modified>
</cp:coreProperties>
</file>