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2F" w:rsidRDefault="00C30E1A" w:rsidP="00025E2F">
      <w:pPr>
        <w:spacing w:before="120"/>
        <w:jc w:val="center"/>
        <w:rPr>
          <w:b/>
          <w:bCs/>
        </w:rPr>
      </w:pPr>
      <w:r w:rsidRPr="00C30E1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-291465</wp:posOffset>
            </wp:positionV>
            <wp:extent cx="628015" cy="800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1A" w:rsidRDefault="00C30E1A" w:rsidP="00025E2F">
      <w:pPr>
        <w:spacing w:before="120"/>
        <w:jc w:val="center"/>
        <w:rPr>
          <w:b/>
          <w:sz w:val="28"/>
          <w:szCs w:val="28"/>
        </w:rPr>
      </w:pPr>
    </w:p>
    <w:p w:rsidR="00025E2F" w:rsidRPr="00C30E1A" w:rsidRDefault="00025E2F" w:rsidP="00C30E1A">
      <w:pPr>
        <w:pStyle w:val="a6"/>
        <w:jc w:val="center"/>
        <w:rPr>
          <w:b/>
          <w:sz w:val="28"/>
          <w:szCs w:val="28"/>
        </w:rPr>
      </w:pPr>
      <w:r w:rsidRPr="00C30E1A">
        <w:rPr>
          <w:b/>
          <w:sz w:val="28"/>
          <w:szCs w:val="28"/>
        </w:rPr>
        <w:t>Совет депутатов</w:t>
      </w:r>
    </w:p>
    <w:p w:rsidR="00025E2F" w:rsidRPr="00C30E1A" w:rsidRDefault="00025E2F" w:rsidP="00C30E1A">
      <w:pPr>
        <w:pStyle w:val="a6"/>
        <w:jc w:val="center"/>
        <w:rPr>
          <w:b/>
          <w:sz w:val="28"/>
          <w:szCs w:val="28"/>
        </w:rPr>
      </w:pPr>
      <w:r w:rsidRPr="00C30E1A">
        <w:rPr>
          <w:b/>
          <w:sz w:val="28"/>
          <w:szCs w:val="28"/>
        </w:rPr>
        <w:t>Новозахаркинского муниципального образования</w:t>
      </w:r>
    </w:p>
    <w:p w:rsidR="00025E2F" w:rsidRPr="00C30E1A" w:rsidRDefault="00025E2F" w:rsidP="00C30E1A">
      <w:pPr>
        <w:pStyle w:val="a6"/>
        <w:jc w:val="center"/>
        <w:rPr>
          <w:b/>
          <w:sz w:val="28"/>
          <w:szCs w:val="28"/>
        </w:rPr>
      </w:pPr>
      <w:r w:rsidRPr="00C30E1A">
        <w:rPr>
          <w:b/>
          <w:sz w:val="28"/>
          <w:szCs w:val="28"/>
        </w:rPr>
        <w:t>Петровского муниципального района Саратовской области</w:t>
      </w:r>
    </w:p>
    <w:p w:rsidR="00025E2F" w:rsidRDefault="00025E2F" w:rsidP="00025E2F">
      <w:pPr>
        <w:spacing w:before="120"/>
        <w:jc w:val="center"/>
        <w:rPr>
          <w:b/>
          <w:sz w:val="28"/>
          <w:szCs w:val="28"/>
        </w:rPr>
      </w:pPr>
    </w:p>
    <w:p w:rsidR="00025E2F" w:rsidRDefault="00025E2F" w:rsidP="00025E2F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1070" w:rsidRDefault="00AF42B9" w:rsidP="00025E2F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4768">
        <w:rPr>
          <w:sz w:val="28"/>
          <w:szCs w:val="28"/>
        </w:rPr>
        <w:t>12 декабря</w:t>
      </w:r>
      <w:r w:rsidR="001A4A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070">
        <w:rPr>
          <w:sz w:val="28"/>
          <w:szCs w:val="28"/>
        </w:rPr>
        <w:t>4</w:t>
      </w:r>
      <w:r w:rsidR="0099649C">
        <w:rPr>
          <w:sz w:val="28"/>
          <w:szCs w:val="28"/>
        </w:rPr>
        <w:t xml:space="preserve"> </w:t>
      </w:r>
      <w:r w:rsidR="00C86E52">
        <w:rPr>
          <w:sz w:val="28"/>
          <w:szCs w:val="28"/>
        </w:rPr>
        <w:t xml:space="preserve">года                                   </w:t>
      </w:r>
      <w:r w:rsidR="00CE4606">
        <w:rPr>
          <w:sz w:val="28"/>
          <w:szCs w:val="28"/>
        </w:rPr>
        <w:t xml:space="preserve">                            № </w:t>
      </w:r>
      <w:r w:rsidR="00BA4768">
        <w:rPr>
          <w:sz w:val="28"/>
          <w:szCs w:val="28"/>
        </w:rPr>
        <w:t>15-69/05</w:t>
      </w:r>
    </w:p>
    <w:p w:rsidR="00025E2F" w:rsidRDefault="00025E2F" w:rsidP="00025E2F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Новозахаркино</w:t>
      </w:r>
      <w:proofErr w:type="spellEnd"/>
      <w:r>
        <w:rPr>
          <w:sz w:val="28"/>
          <w:szCs w:val="28"/>
        </w:rPr>
        <w:t xml:space="preserve"> Петровского района Саратовской области</w:t>
      </w:r>
    </w:p>
    <w:p w:rsidR="00025E2F" w:rsidRDefault="00025E2F" w:rsidP="00025E2F">
      <w:pPr>
        <w:pStyle w:val="5"/>
        <w:numPr>
          <w:ilvl w:val="0"/>
          <w:numId w:val="0"/>
        </w:numPr>
        <w:tabs>
          <w:tab w:val="left" w:pos="708"/>
        </w:tabs>
        <w:spacing w:before="120"/>
        <w:ind w:left="1008" w:hanging="1008"/>
        <w:rPr>
          <w:b w:val="0"/>
          <w:szCs w:val="28"/>
          <w:lang w:eastAsia="ru-RU"/>
        </w:rPr>
      </w:pPr>
    </w:p>
    <w:p w:rsidR="00025E2F" w:rsidRDefault="00F028FB" w:rsidP="00025E2F">
      <w:pPr>
        <w:pStyle w:val="5"/>
        <w:numPr>
          <w:ilvl w:val="0"/>
          <w:numId w:val="0"/>
        </w:numPr>
        <w:tabs>
          <w:tab w:val="left" w:pos="708"/>
        </w:tabs>
        <w:jc w:val="both"/>
        <w:rPr>
          <w:rFonts w:eastAsia="Arial Unicode MS"/>
          <w:bCs/>
          <w:kern w:val="2"/>
          <w:szCs w:val="28"/>
        </w:rPr>
      </w:pPr>
      <w:r>
        <w:rPr>
          <w:szCs w:val="28"/>
        </w:rPr>
        <w:t xml:space="preserve">О внесении изменений в </w:t>
      </w:r>
      <w:r w:rsidR="00BA4768">
        <w:rPr>
          <w:szCs w:val="28"/>
        </w:rPr>
        <w:t xml:space="preserve">Положение о бюджетном процессе в </w:t>
      </w:r>
      <w:r w:rsidR="00BA4768">
        <w:rPr>
          <w:rFonts w:eastAsia="Arial Unicode MS"/>
          <w:bCs/>
          <w:kern w:val="2"/>
          <w:szCs w:val="28"/>
        </w:rPr>
        <w:t>Новозахаркинском муниципальном образовании Петровского муниципального района Саратовской области, утвержденное</w:t>
      </w:r>
      <w:r w:rsidR="00BA4768">
        <w:rPr>
          <w:szCs w:val="28"/>
        </w:rPr>
        <w:t xml:space="preserve"> </w:t>
      </w:r>
      <w:proofErr w:type="spellStart"/>
      <w:r w:rsidR="00BA4768">
        <w:rPr>
          <w:szCs w:val="28"/>
        </w:rPr>
        <w:t>р</w:t>
      </w:r>
      <w:r>
        <w:rPr>
          <w:szCs w:val="28"/>
        </w:rPr>
        <w:t>ешение</w:t>
      </w:r>
      <w:r w:rsidR="00BA4768">
        <w:rPr>
          <w:szCs w:val="28"/>
        </w:rPr>
        <w:t>м</w:t>
      </w:r>
      <w:r w:rsidRPr="00D43287">
        <w:rPr>
          <w:szCs w:val="28"/>
        </w:rPr>
        <w:t>Совета</w:t>
      </w:r>
      <w:proofErr w:type="spellEnd"/>
      <w:r w:rsidRPr="00D43287">
        <w:rPr>
          <w:szCs w:val="28"/>
        </w:rPr>
        <w:t xml:space="preserve"> депутатов </w:t>
      </w:r>
      <w:proofErr w:type="spellStart"/>
      <w:r>
        <w:rPr>
          <w:szCs w:val="28"/>
        </w:rPr>
        <w:t>Новозахаркинского</w:t>
      </w:r>
      <w:proofErr w:type="spellEnd"/>
      <w:r w:rsidRPr="00D43287">
        <w:rPr>
          <w:szCs w:val="28"/>
        </w:rPr>
        <w:t xml:space="preserve"> муниципального образования Петровского муниципального района </w:t>
      </w:r>
      <w:r>
        <w:rPr>
          <w:szCs w:val="28"/>
        </w:rPr>
        <w:t>С</w:t>
      </w:r>
      <w:r w:rsidRPr="00D43287">
        <w:rPr>
          <w:szCs w:val="28"/>
        </w:rPr>
        <w:t xml:space="preserve">аратовской области </w:t>
      </w:r>
      <w:r w:rsidRPr="00AF42B9">
        <w:rPr>
          <w:szCs w:val="28"/>
        </w:rPr>
        <w:t xml:space="preserve">от 19.11.2020 года № 30-123/04 </w:t>
      </w:r>
    </w:p>
    <w:p w:rsidR="006225DC" w:rsidRPr="006225DC" w:rsidRDefault="006225DC" w:rsidP="006225DC">
      <w:pPr>
        <w:rPr>
          <w:rFonts w:eastAsia="Arial Unicode MS"/>
          <w:lang w:eastAsia="ar-SA"/>
        </w:rPr>
      </w:pPr>
    </w:p>
    <w:p w:rsidR="00025E2F" w:rsidRPr="00CB0364" w:rsidRDefault="00025E2F" w:rsidP="00BA4768">
      <w:pPr>
        <w:shd w:val="clear" w:color="auto" w:fill="FFFFFF"/>
        <w:spacing w:before="120"/>
        <w:ind w:firstLine="709"/>
        <w:jc w:val="both"/>
        <w:rPr>
          <w:b/>
          <w:caps/>
          <w:sz w:val="28"/>
          <w:szCs w:val="28"/>
        </w:rPr>
      </w:pPr>
      <w:r w:rsidRPr="00CB0364">
        <w:rPr>
          <w:rFonts w:eastAsia="Times New Roman CYR"/>
          <w:sz w:val="28"/>
          <w:szCs w:val="28"/>
        </w:rPr>
        <w:t xml:space="preserve">В </w:t>
      </w:r>
      <w:r w:rsidR="006225DC" w:rsidRPr="00CB0364">
        <w:rPr>
          <w:rFonts w:eastAsia="Times New Roman CYR"/>
          <w:sz w:val="28"/>
          <w:szCs w:val="28"/>
        </w:rPr>
        <w:t xml:space="preserve">целях приведения муниципального правового акта в </w:t>
      </w:r>
      <w:r w:rsidRPr="00CB0364">
        <w:rPr>
          <w:rFonts w:eastAsia="Times New Roman CYR"/>
          <w:sz w:val="28"/>
          <w:szCs w:val="28"/>
        </w:rPr>
        <w:t>соответстви</w:t>
      </w:r>
      <w:r w:rsidR="006225DC" w:rsidRPr="00CB0364">
        <w:rPr>
          <w:rFonts w:eastAsia="Times New Roman CYR"/>
          <w:sz w:val="28"/>
          <w:szCs w:val="28"/>
        </w:rPr>
        <w:t>е</w:t>
      </w:r>
      <w:r w:rsidRPr="00CB0364">
        <w:rPr>
          <w:rFonts w:eastAsia="Times New Roman CYR"/>
          <w:sz w:val="28"/>
          <w:szCs w:val="28"/>
        </w:rPr>
        <w:t xml:space="preserve"> с</w:t>
      </w:r>
      <w:r w:rsidR="00296DD5" w:rsidRPr="00CB0364">
        <w:rPr>
          <w:rFonts w:eastAsia="Times New Roman CYR"/>
          <w:sz w:val="28"/>
          <w:szCs w:val="28"/>
        </w:rPr>
        <w:t>Бюджетн</w:t>
      </w:r>
      <w:r w:rsidR="006225DC" w:rsidRPr="00CB0364">
        <w:rPr>
          <w:rFonts w:eastAsia="Times New Roman CYR"/>
          <w:sz w:val="28"/>
          <w:szCs w:val="28"/>
        </w:rPr>
        <w:t>ым</w:t>
      </w:r>
      <w:r w:rsidRPr="00CB0364">
        <w:rPr>
          <w:rFonts w:eastAsia="Times New Roman CYR"/>
          <w:sz w:val="28"/>
          <w:szCs w:val="28"/>
        </w:rPr>
        <w:t xml:space="preserve"> кодекс</w:t>
      </w:r>
      <w:r w:rsidR="006225DC" w:rsidRPr="00CB0364">
        <w:rPr>
          <w:rFonts w:eastAsia="Times New Roman CYR"/>
          <w:sz w:val="28"/>
          <w:szCs w:val="28"/>
        </w:rPr>
        <w:t>ом</w:t>
      </w:r>
      <w:r w:rsidRPr="00CB0364">
        <w:rPr>
          <w:rFonts w:eastAsia="Times New Roman CYR"/>
          <w:sz w:val="28"/>
          <w:szCs w:val="28"/>
        </w:rPr>
        <w:t xml:space="preserve"> Российской Федерации, </w:t>
      </w:r>
      <w:r w:rsidR="006225DC" w:rsidRPr="00CB0364">
        <w:rPr>
          <w:rFonts w:eastAsia="Times New Roman CYR"/>
          <w:sz w:val="28"/>
          <w:szCs w:val="28"/>
        </w:rPr>
        <w:t>руководствуясь</w:t>
      </w:r>
      <w:r w:rsidR="00F028FB" w:rsidRPr="00CB0364">
        <w:rPr>
          <w:rFonts w:eastAsia="Times New Roman CYR"/>
          <w:sz w:val="28"/>
          <w:szCs w:val="28"/>
        </w:rPr>
        <w:t xml:space="preserve"> Устав</w:t>
      </w:r>
      <w:r w:rsidR="006225DC" w:rsidRPr="00CB0364">
        <w:rPr>
          <w:rFonts w:eastAsia="Times New Roman CYR"/>
          <w:sz w:val="28"/>
          <w:szCs w:val="28"/>
        </w:rPr>
        <w:t xml:space="preserve">ом </w:t>
      </w:r>
      <w:r w:rsidR="00F028FB" w:rsidRPr="00CB0364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области, </w:t>
      </w:r>
      <w:r w:rsidRPr="00CB0364">
        <w:rPr>
          <w:sz w:val="28"/>
          <w:szCs w:val="28"/>
        </w:rPr>
        <w:t xml:space="preserve">Совет депутатов Новозахаркинского муниципального образования Петровского муниципального района Саратовской области </w:t>
      </w:r>
      <w:r w:rsidRPr="00CB0364">
        <w:rPr>
          <w:b/>
          <w:sz w:val="28"/>
          <w:szCs w:val="28"/>
        </w:rPr>
        <w:t>РЕШИЛ</w:t>
      </w:r>
      <w:r w:rsidRPr="00CB0364">
        <w:rPr>
          <w:b/>
          <w:caps/>
          <w:sz w:val="28"/>
          <w:szCs w:val="28"/>
        </w:rPr>
        <w:t>:</w:t>
      </w:r>
    </w:p>
    <w:p w:rsidR="00AF42B9" w:rsidRPr="00CB0364" w:rsidRDefault="00B21BB4" w:rsidP="00B21BB4">
      <w:pPr>
        <w:pStyle w:val="a6"/>
        <w:ind w:firstLine="708"/>
        <w:jc w:val="both"/>
        <w:rPr>
          <w:sz w:val="28"/>
          <w:szCs w:val="28"/>
        </w:rPr>
      </w:pPr>
      <w:r w:rsidRPr="00CB0364">
        <w:rPr>
          <w:sz w:val="28"/>
          <w:szCs w:val="28"/>
        </w:rPr>
        <w:t xml:space="preserve">1. </w:t>
      </w:r>
      <w:r w:rsidR="00AF42B9" w:rsidRPr="00CB0364">
        <w:rPr>
          <w:sz w:val="28"/>
          <w:szCs w:val="28"/>
        </w:rPr>
        <w:t xml:space="preserve">Внести в </w:t>
      </w:r>
      <w:r w:rsidR="00104CCC" w:rsidRPr="00CB0364">
        <w:rPr>
          <w:sz w:val="28"/>
          <w:szCs w:val="28"/>
        </w:rPr>
        <w:t>Положение о бюджетном процессе в Новозахаркинском муниципальном образовании Петровского муниципального района Саратовской области, утвержденное</w:t>
      </w:r>
      <w:r w:rsidR="00AF42B9" w:rsidRPr="00CB0364">
        <w:rPr>
          <w:sz w:val="28"/>
          <w:szCs w:val="28"/>
        </w:rPr>
        <w:t xml:space="preserve"> решени</w:t>
      </w:r>
      <w:r w:rsidR="00104CCC" w:rsidRPr="00CB0364">
        <w:rPr>
          <w:sz w:val="28"/>
          <w:szCs w:val="28"/>
        </w:rPr>
        <w:t>ем</w:t>
      </w:r>
      <w:r w:rsidR="00AF42B9" w:rsidRPr="00CB0364">
        <w:rPr>
          <w:sz w:val="28"/>
          <w:szCs w:val="28"/>
        </w:rPr>
        <w:t xml:space="preserve"> Совета депутатов Новозахаркинского муниципального образования Петровского муниципального района Саратовской области от 19.11.2020 года № 30-123/04 </w:t>
      </w:r>
      <w:r w:rsidR="00296DD5" w:rsidRPr="00CB0364">
        <w:rPr>
          <w:sz w:val="28"/>
          <w:szCs w:val="28"/>
        </w:rPr>
        <w:t>(</w:t>
      </w:r>
      <w:r w:rsidR="00590D25" w:rsidRPr="00CB0364">
        <w:rPr>
          <w:sz w:val="28"/>
          <w:szCs w:val="28"/>
        </w:rPr>
        <w:t>в редакции</w:t>
      </w:r>
      <w:r w:rsidR="00296DD5" w:rsidRPr="00CB0364">
        <w:rPr>
          <w:sz w:val="28"/>
          <w:szCs w:val="28"/>
        </w:rPr>
        <w:t xml:space="preserve"> от 17.11.2021 года № 42-183/04</w:t>
      </w:r>
      <w:r w:rsidR="00CE4606" w:rsidRPr="00CB0364">
        <w:rPr>
          <w:sz w:val="28"/>
          <w:szCs w:val="28"/>
        </w:rPr>
        <w:t>, от 05.04.2022 года №47-203/04</w:t>
      </w:r>
      <w:r w:rsidR="00ED1070" w:rsidRPr="00CB0364">
        <w:rPr>
          <w:sz w:val="28"/>
          <w:szCs w:val="28"/>
        </w:rPr>
        <w:t>, от 28.06.2022 года №50-223/04</w:t>
      </w:r>
      <w:r w:rsidR="00296DD5" w:rsidRPr="00CB0364">
        <w:rPr>
          <w:sz w:val="28"/>
          <w:szCs w:val="28"/>
        </w:rPr>
        <w:t>)</w:t>
      </w:r>
      <w:r w:rsidR="00104CCC" w:rsidRPr="00CB0364">
        <w:rPr>
          <w:sz w:val="28"/>
          <w:szCs w:val="28"/>
        </w:rPr>
        <w:t xml:space="preserve">(далее – Положение) </w:t>
      </w:r>
      <w:r w:rsidR="00AF42B9" w:rsidRPr="00CB0364">
        <w:rPr>
          <w:sz w:val="28"/>
          <w:szCs w:val="28"/>
        </w:rPr>
        <w:t>следующие изменения:</w:t>
      </w:r>
    </w:p>
    <w:p w:rsidR="009012CD" w:rsidRPr="00BA4768" w:rsidRDefault="00B21BB4" w:rsidP="009012CD">
      <w:pPr>
        <w:ind w:firstLine="709"/>
        <w:jc w:val="both"/>
        <w:rPr>
          <w:color w:val="000000"/>
          <w:sz w:val="28"/>
          <w:szCs w:val="28"/>
        </w:rPr>
      </w:pPr>
      <w:r w:rsidRPr="00BA4768">
        <w:rPr>
          <w:sz w:val="28"/>
          <w:szCs w:val="28"/>
        </w:rPr>
        <w:t xml:space="preserve">1.1. </w:t>
      </w:r>
      <w:r w:rsidR="001A4AA4">
        <w:rPr>
          <w:sz w:val="28"/>
          <w:szCs w:val="28"/>
        </w:rPr>
        <w:t>П</w:t>
      </w:r>
      <w:r w:rsidR="009012CD" w:rsidRPr="00BA4768">
        <w:rPr>
          <w:sz w:val="28"/>
          <w:szCs w:val="28"/>
        </w:rPr>
        <w:t xml:space="preserve">ункт 5 </w:t>
      </w:r>
      <w:r w:rsidR="009012CD" w:rsidRPr="00BA4768">
        <w:rPr>
          <w:color w:val="000000"/>
          <w:sz w:val="28"/>
          <w:szCs w:val="28"/>
        </w:rPr>
        <w:t xml:space="preserve">статьи 2 </w:t>
      </w:r>
      <w:r w:rsidR="00104CCC" w:rsidRPr="00BA4768">
        <w:rPr>
          <w:color w:val="000000"/>
          <w:sz w:val="28"/>
          <w:szCs w:val="28"/>
        </w:rPr>
        <w:t xml:space="preserve">Положения </w:t>
      </w:r>
      <w:r w:rsidR="001A4AA4">
        <w:rPr>
          <w:color w:val="000000"/>
          <w:sz w:val="28"/>
          <w:szCs w:val="28"/>
        </w:rPr>
        <w:t xml:space="preserve">дополнить </w:t>
      </w:r>
      <w:r w:rsidR="00D1051F" w:rsidRPr="00BA4768">
        <w:rPr>
          <w:color w:val="000000"/>
          <w:sz w:val="28"/>
          <w:szCs w:val="28"/>
        </w:rPr>
        <w:t>подпункт</w:t>
      </w:r>
      <w:r w:rsidR="001A4AA4">
        <w:rPr>
          <w:color w:val="000000"/>
          <w:sz w:val="28"/>
          <w:szCs w:val="28"/>
        </w:rPr>
        <w:t>ом</w:t>
      </w:r>
      <w:r w:rsidR="00D1051F" w:rsidRPr="00BA4768">
        <w:rPr>
          <w:color w:val="000000"/>
          <w:sz w:val="28"/>
          <w:szCs w:val="28"/>
        </w:rPr>
        <w:t xml:space="preserve"> </w:t>
      </w:r>
      <w:r w:rsidR="001A4AA4">
        <w:rPr>
          <w:color w:val="000000"/>
          <w:sz w:val="28"/>
          <w:szCs w:val="28"/>
        </w:rPr>
        <w:t>40</w:t>
      </w:r>
      <w:r w:rsidR="00D1051F" w:rsidRPr="00BA4768">
        <w:rPr>
          <w:color w:val="000000"/>
          <w:sz w:val="28"/>
          <w:szCs w:val="28"/>
        </w:rPr>
        <w:t xml:space="preserve"> следующего</w:t>
      </w:r>
      <w:r w:rsidR="00104CCC" w:rsidRPr="00BA4768">
        <w:rPr>
          <w:color w:val="000000"/>
          <w:sz w:val="28"/>
          <w:szCs w:val="28"/>
        </w:rPr>
        <w:t xml:space="preserve"> содержания</w:t>
      </w:r>
      <w:r w:rsidR="002E02EA" w:rsidRPr="00BA4768">
        <w:rPr>
          <w:color w:val="000000"/>
          <w:sz w:val="28"/>
          <w:szCs w:val="28"/>
        </w:rPr>
        <w:t>:</w:t>
      </w:r>
    </w:p>
    <w:p w:rsidR="009012CD" w:rsidRPr="00CB0364" w:rsidRDefault="009012CD" w:rsidP="001A4AA4">
      <w:pPr>
        <w:ind w:firstLine="708"/>
        <w:jc w:val="both"/>
        <w:rPr>
          <w:color w:val="000000"/>
          <w:sz w:val="28"/>
          <w:szCs w:val="28"/>
        </w:rPr>
      </w:pPr>
      <w:r w:rsidRPr="00BA4768">
        <w:rPr>
          <w:color w:val="000000"/>
          <w:sz w:val="28"/>
          <w:szCs w:val="28"/>
        </w:rPr>
        <w:t>«</w:t>
      </w:r>
      <w:r w:rsidR="001A4AA4">
        <w:rPr>
          <w:color w:val="000000"/>
          <w:sz w:val="28"/>
          <w:szCs w:val="28"/>
        </w:rPr>
        <w:t>40</w:t>
      </w:r>
      <w:r w:rsidR="00D1051F" w:rsidRPr="00BA4768">
        <w:rPr>
          <w:color w:val="000000"/>
          <w:sz w:val="28"/>
          <w:szCs w:val="28"/>
        </w:rPr>
        <w:t>)</w:t>
      </w:r>
      <w:r w:rsidR="001A4AA4">
        <w:rPr>
          <w:color w:val="000000"/>
          <w:sz w:val="28"/>
          <w:szCs w:val="28"/>
        </w:rPr>
        <w:t xml:space="preserve"> </w:t>
      </w:r>
      <w:r w:rsidR="002E02EA" w:rsidRPr="00CB0364">
        <w:rPr>
          <w:color w:val="000000"/>
          <w:sz w:val="28"/>
          <w:szCs w:val="28"/>
        </w:rPr>
        <w:t xml:space="preserve">- </w:t>
      </w:r>
      <w:r w:rsidRPr="00CB0364">
        <w:rPr>
          <w:color w:val="000000"/>
          <w:sz w:val="28"/>
          <w:szCs w:val="28"/>
        </w:rPr>
        <w:t xml:space="preserve">в соответствии с решением руководителя финансового органа может осуществляться внесение изменений в сводную бюджетную роспись местного бюджета </w:t>
      </w:r>
      <w:r w:rsidR="00496723" w:rsidRPr="00CB0364">
        <w:rPr>
          <w:color w:val="000000"/>
          <w:sz w:val="28"/>
          <w:szCs w:val="28"/>
        </w:rPr>
        <w:t>без внесения</w:t>
      </w:r>
      <w:r w:rsidRPr="00CB0364">
        <w:rPr>
          <w:color w:val="000000"/>
          <w:sz w:val="28"/>
          <w:szCs w:val="28"/>
        </w:rPr>
        <w:t xml:space="preserve"> изменений в решение о бюджете в случаях, установленных Бюджетным кодексом Российской Федерации, и (или) по следующим дополнительным основаниям:</w:t>
      </w:r>
    </w:p>
    <w:p w:rsidR="009012CD" w:rsidRPr="00CB0364" w:rsidRDefault="009012CD" w:rsidP="00496723">
      <w:pPr>
        <w:ind w:firstLine="709"/>
        <w:jc w:val="both"/>
        <w:rPr>
          <w:color w:val="000000"/>
          <w:sz w:val="28"/>
          <w:szCs w:val="28"/>
        </w:rPr>
      </w:pPr>
      <w:r w:rsidRPr="00CB0364">
        <w:rPr>
          <w:color w:val="000000"/>
          <w:sz w:val="28"/>
          <w:szCs w:val="28"/>
        </w:rPr>
        <w:t xml:space="preserve">- в случае перераспределения бюджетных ассигнований по кодам бюджетной классификации источников финансирования дефицита бюджета в ходе исполнения местного бюджета в пределах общего объема </w:t>
      </w:r>
      <w:r w:rsidRPr="00CB0364">
        <w:rPr>
          <w:color w:val="000000"/>
          <w:sz w:val="28"/>
          <w:szCs w:val="28"/>
        </w:rPr>
        <w:lastRenderedPageBreak/>
        <w:t>бюджетных ассигнований по источникам финансирования дефицита местного бюджета, утвержденного решением о местном бюджете;</w:t>
      </w:r>
    </w:p>
    <w:p w:rsidR="009012CD" w:rsidRPr="00CB0364" w:rsidRDefault="009012CD" w:rsidP="00496723">
      <w:pPr>
        <w:ind w:firstLine="709"/>
        <w:jc w:val="both"/>
        <w:rPr>
          <w:color w:val="000000"/>
          <w:sz w:val="28"/>
          <w:szCs w:val="28"/>
        </w:rPr>
      </w:pPr>
      <w:r w:rsidRPr="00CB0364">
        <w:rPr>
          <w:color w:val="000000"/>
          <w:sz w:val="28"/>
          <w:szCs w:val="28"/>
        </w:rPr>
        <w:t>- в случае изменения и уточнения бюджетной классификации Российской Федерации на основании правовых актов Министерства финансов Российской Федерации;</w:t>
      </w:r>
    </w:p>
    <w:p w:rsidR="009012CD" w:rsidRPr="00CB0364" w:rsidRDefault="009012CD" w:rsidP="004967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color w:val="000000"/>
          <w:sz w:val="28"/>
          <w:szCs w:val="28"/>
        </w:rPr>
        <w:t xml:space="preserve">- в случае </w:t>
      </w:r>
      <w:r w:rsidRPr="00CB0364">
        <w:rPr>
          <w:rFonts w:ascii="PT Astra Serif" w:hAnsi="PT Astra Serif" w:cs="PT Astra Serif"/>
          <w:sz w:val="28"/>
          <w:szCs w:val="28"/>
        </w:rPr>
        <w:t>внесения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решением о местном бюджете на финансовое обеспечение реализации муниципальной программы;</w:t>
      </w:r>
    </w:p>
    <w:p w:rsidR="009012CD" w:rsidRPr="00CB0364" w:rsidRDefault="009012CD" w:rsidP="004967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-  в случае перераспределения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местного бюджета в пределах объема бюджетных ассигнований, предусмотренных главному распорядителю средств местного бюджета</w:t>
      </w:r>
      <w:r w:rsidRPr="00CB0364">
        <w:rPr>
          <w:rFonts w:ascii="PT Astra Serif" w:hAnsi="PT Astra Serif"/>
          <w:sz w:val="28"/>
          <w:szCs w:val="28"/>
        </w:rPr>
        <w:t xml:space="preserve"> на реализацию непрограммных направлений деятельности</w:t>
      </w:r>
      <w:r w:rsidRPr="00CB0364">
        <w:rPr>
          <w:rFonts w:ascii="PT Astra Serif" w:hAnsi="PT Astra Serif" w:cs="PT Astra Serif"/>
          <w:sz w:val="28"/>
          <w:szCs w:val="28"/>
        </w:rPr>
        <w:t>;</w:t>
      </w:r>
    </w:p>
    <w:p w:rsidR="009012CD" w:rsidRPr="00CB0364" w:rsidRDefault="009012CD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-  в решение о местном бюджете могут предусматриваться положения об установлении иных дополнительных оснований для внесения изменений в сводную бюджетную роспись местного бюджета.».</w:t>
      </w:r>
    </w:p>
    <w:p w:rsidR="001932C0" w:rsidRPr="00CB0364" w:rsidRDefault="001932C0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1.2. В подпункте 6 пункта 7.1 статьи 2 Положения после слов «предоставляет» дополнить словами «не позднее дня осуществления начисления суммы, подлежащей оплате,».</w:t>
      </w:r>
    </w:p>
    <w:p w:rsidR="001932C0" w:rsidRPr="00CB0364" w:rsidRDefault="001932C0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1.3. Пункт 7.1 статьи 2 Положения дополнить подпунктом 8 следующего содержания:</w:t>
      </w:r>
    </w:p>
    <w:p w:rsidR="001932C0" w:rsidRPr="00CB0364" w:rsidRDefault="001932C0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«8)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Федерации;».</w:t>
      </w:r>
    </w:p>
    <w:p w:rsidR="001932C0" w:rsidRPr="00CB0364" w:rsidRDefault="001932C0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1.4. Подпункт 8 пункта 7.1 статьи 2 Положения считать подпунктом 9.</w:t>
      </w:r>
    </w:p>
    <w:p w:rsidR="001932C0" w:rsidRPr="00CB0364" w:rsidRDefault="001932C0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1.5.</w:t>
      </w:r>
      <w:r w:rsidR="00AE43F1" w:rsidRPr="00CB0364">
        <w:rPr>
          <w:rFonts w:ascii="PT Astra Serif" w:hAnsi="PT Astra Serif" w:cs="PT Astra Serif"/>
          <w:sz w:val="28"/>
          <w:szCs w:val="28"/>
        </w:rPr>
        <w:t xml:space="preserve"> Подпункт 2 пункта 8 статьи 2 Положения изложить в новой редакции следующего содержания:</w:t>
      </w:r>
    </w:p>
    <w:p w:rsidR="00AE43F1" w:rsidRPr="00CB0364" w:rsidRDefault="00AE43F1" w:rsidP="00496723">
      <w:pPr>
        <w:pStyle w:val="a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B0364">
        <w:rPr>
          <w:rFonts w:ascii="PT Astra Serif" w:hAnsi="PT Astra Serif" w:cs="PT Astra Serif"/>
          <w:sz w:val="28"/>
          <w:szCs w:val="28"/>
        </w:rPr>
        <w:t>«2)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регулировании);».</w:t>
      </w:r>
    </w:p>
    <w:p w:rsidR="00AE43F1" w:rsidRPr="00CB0364" w:rsidRDefault="006225DC" w:rsidP="00496723">
      <w:pPr>
        <w:pStyle w:val="a6"/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1.6. Пункт 2 статьи 6 Положения изложить в новой редакции следующего содержания:</w:t>
      </w:r>
    </w:p>
    <w:p w:rsidR="006225DC" w:rsidRPr="00CB0364" w:rsidRDefault="00BA4768" w:rsidP="00622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225DC" w:rsidRPr="00CB0364">
        <w:rPr>
          <w:sz w:val="28"/>
          <w:szCs w:val="28"/>
        </w:rPr>
        <w:t>2. Одновременно с проектом решения о бюджете в Совет депутатов Новозахаркинского муниципального образования представляются: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основные направления бюджетной и налоговой политики;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предварительные итоги социально-экономического развития территории Новозахаркинского муниципального образования за истекший период текущего финансового года и ожидаемые итоги социально-экономического развития территории Новозахаркинского муниципального образования за текущий финансовый год;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прогноз социально-экономического развития территории Новозахаркинского муниципального образования;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 на очередной финансовый год и плановый период;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пояснительная записка к проекту бюджета;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  <w:shd w:val="clear" w:color="auto" w:fill="FFFFFF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годоми каждым годом планового периода;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оценка ожидаемого исполнения бюджета на текущий финансовый год;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проект программы приватизации муниципального имущества;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  <w:shd w:val="clear" w:color="auto" w:fill="FFFFFF"/>
        </w:rPr>
      </w:pPr>
      <w:r w:rsidRPr="00CB0364">
        <w:rPr>
          <w:sz w:val="28"/>
          <w:szCs w:val="28"/>
          <w:shd w:val="clear" w:color="auto" w:fill="FFFFFF"/>
        </w:rPr>
        <w:t>- реестр источников доходов бюджета;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- иные документы и материалы.».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1.7. В абзаце первом пункта 3 статьи 6 Положения после слов «представляются паспорта» дополнить словами «(проекты паспортов)».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1.8. Статью 17 Положения дополнить пунктами 3 и 4 следующего содержания:</w:t>
      </w:r>
    </w:p>
    <w:p w:rsidR="006225DC" w:rsidRPr="00CB0364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«</w:t>
      </w:r>
      <w:bookmarkStart w:id="0" w:name="_Hlk181206645"/>
      <w:r w:rsidRPr="00CB0364">
        <w:rPr>
          <w:sz w:val="28"/>
          <w:szCs w:val="28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:rsidR="006225DC" w:rsidRDefault="006225DC" w:rsidP="006225DC">
      <w:pPr>
        <w:ind w:firstLine="709"/>
        <w:jc w:val="both"/>
        <w:rPr>
          <w:sz w:val="28"/>
          <w:szCs w:val="28"/>
        </w:rPr>
      </w:pPr>
      <w:r w:rsidRPr="00CB0364">
        <w:rPr>
          <w:sz w:val="28"/>
          <w:szCs w:val="28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177-ФЗ).».</w:t>
      </w:r>
      <w:bookmarkEnd w:id="0"/>
    </w:p>
    <w:p w:rsidR="00025E2F" w:rsidRDefault="00B21BB4" w:rsidP="00B21BB4">
      <w:pPr>
        <w:pStyle w:val="a6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54FF0" w:rsidRPr="00976FE5">
        <w:rPr>
          <w:sz w:val="28"/>
          <w:szCs w:val="28"/>
        </w:rPr>
        <w:t>Настоящее решение вступает в силу после его обнародования.</w:t>
      </w:r>
    </w:p>
    <w:p w:rsidR="00BA4768" w:rsidRDefault="00BA4768" w:rsidP="0076143B">
      <w:pPr>
        <w:pStyle w:val="1"/>
        <w:spacing w:before="0" w:after="0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val="ru-RU" w:eastAsia="en-US"/>
        </w:rPr>
      </w:pPr>
    </w:p>
    <w:p w:rsidR="00025E2F" w:rsidRPr="0076143B" w:rsidRDefault="00025E2F" w:rsidP="0076143B">
      <w:pPr>
        <w:pStyle w:val="1"/>
        <w:spacing w:before="0" w:after="0"/>
        <w:rPr>
          <w:rFonts w:ascii="Times New Roman" w:hAnsi="Times New Roman"/>
          <w:bCs w:val="0"/>
          <w:kern w:val="0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 xml:space="preserve">Глава муниципального образования </w:t>
      </w:r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ab/>
        <w:t>О.С.Лысенко</w:t>
      </w:r>
    </w:p>
    <w:sectPr w:rsidR="00025E2F" w:rsidRPr="0076143B" w:rsidSect="00B54FF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75A91"/>
    <w:multiLevelType w:val="hybridMultilevel"/>
    <w:tmpl w:val="5192C3BE"/>
    <w:lvl w:ilvl="0" w:tplc="B06A702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725EE"/>
    <w:multiLevelType w:val="multilevel"/>
    <w:tmpl w:val="AB0A1F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933CF"/>
    <w:multiLevelType w:val="multilevel"/>
    <w:tmpl w:val="75B40E9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1602FE"/>
    <w:multiLevelType w:val="hybridMultilevel"/>
    <w:tmpl w:val="8BF6E3A0"/>
    <w:lvl w:ilvl="0" w:tplc="098E0C98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B68DB"/>
    <w:multiLevelType w:val="hybridMultilevel"/>
    <w:tmpl w:val="479A51EA"/>
    <w:lvl w:ilvl="0" w:tplc="A4642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130633"/>
    <w:multiLevelType w:val="multilevel"/>
    <w:tmpl w:val="AB0A1F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2F"/>
    <w:rsid w:val="00011151"/>
    <w:rsid w:val="000245DD"/>
    <w:rsid w:val="00025E2F"/>
    <w:rsid w:val="000C3473"/>
    <w:rsid w:val="000C65AD"/>
    <w:rsid w:val="000D1C3C"/>
    <w:rsid w:val="00104CCC"/>
    <w:rsid w:val="00154752"/>
    <w:rsid w:val="001729B8"/>
    <w:rsid w:val="001932C0"/>
    <w:rsid w:val="001A4AA4"/>
    <w:rsid w:val="001B3CBE"/>
    <w:rsid w:val="00206A77"/>
    <w:rsid w:val="00252430"/>
    <w:rsid w:val="00263CDD"/>
    <w:rsid w:val="00296DD5"/>
    <w:rsid w:val="002A16F3"/>
    <w:rsid w:val="002B2A84"/>
    <w:rsid w:val="002E02EA"/>
    <w:rsid w:val="002F2645"/>
    <w:rsid w:val="00301EBB"/>
    <w:rsid w:val="00306839"/>
    <w:rsid w:val="003B1CB2"/>
    <w:rsid w:val="004567A5"/>
    <w:rsid w:val="004615D9"/>
    <w:rsid w:val="004703CD"/>
    <w:rsid w:val="00496723"/>
    <w:rsid w:val="004C56D7"/>
    <w:rsid w:val="004D2310"/>
    <w:rsid w:val="005121C9"/>
    <w:rsid w:val="00526E46"/>
    <w:rsid w:val="00531092"/>
    <w:rsid w:val="00590D25"/>
    <w:rsid w:val="006225DC"/>
    <w:rsid w:val="00626E52"/>
    <w:rsid w:val="00684C97"/>
    <w:rsid w:val="00686EE5"/>
    <w:rsid w:val="006A5E00"/>
    <w:rsid w:val="006A60CD"/>
    <w:rsid w:val="006A6B65"/>
    <w:rsid w:val="006B00AD"/>
    <w:rsid w:val="00702D5D"/>
    <w:rsid w:val="007118D4"/>
    <w:rsid w:val="007523EB"/>
    <w:rsid w:val="00756FE5"/>
    <w:rsid w:val="0076143B"/>
    <w:rsid w:val="007C61F2"/>
    <w:rsid w:val="0084276C"/>
    <w:rsid w:val="008713F6"/>
    <w:rsid w:val="00883C45"/>
    <w:rsid w:val="0088546D"/>
    <w:rsid w:val="008D607F"/>
    <w:rsid w:val="008D76DD"/>
    <w:rsid w:val="008E28D9"/>
    <w:rsid w:val="008F30F4"/>
    <w:rsid w:val="00900683"/>
    <w:rsid w:val="009012CD"/>
    <w:rsid w:val="00910B2B"/>
    <w:rsid w:val="0091559F"/>
    <w:rsid w:val="00917C48"/>
    <w:rsid w:val="00971358"/>
    <w:rsid w:val="00976FE5"/>
    <w:rsid w:val="0099649C"/>
    <w:rsid w:val="009D7123"/>
    <w:rsid w:val="009E5861"/>
    <w:rsid w:val="00A05D1C"/>
    <w:rsid w:val="00A33DE0"/>
    <w:rsid w:val="00AE43F1"/>
    <w:rsid w:val="00AF42B9"/>
    <w:rsid w:val="00B21BB4"/>
    <w:rsid w:val="00B54FF0"/>
    <w:rsid w:val="00B63526"/>
    <w:rsid w:val="00BA40D6"/>
    <w:rsid w:val="00BA4768"/>
    <w:rsid w:val="00BB1260"/>
    <w:rsid w:val="00BF6D96"/>
    <w:rsid w:val="00C05B09"/>
    <w:rsid w:val="00C12651"/>
    <w:rsid w:val="00C24E71"/>
    <w:rsid w:val="00C30E1A"/>
    <w:rsid w:val="00C7076B"/>
    <w:rsid w:val="00C86E52"/>
    <w:rsid w:val="00C95537"/>
    <w:rsid w:val="00CA7318"/>
    <w:rsid w:val="00CB0364"/>
    <w:rsid w:val="00CD231F"/>
    <w:rsid w:val="00CD6396"/>
    <w:rsid w:val="00CE4606"/>
    <w:rsid w:val="00D1051F"/>
    <w:rsid w:val="00D44F4F"/>
    <w:rsid w:val="00D52B1D"/>
    <w:rsid w:val="00D553F4"/>
    <w:rsid w:val="00D711A9"/>
    <w:rsid w:val="00DC3286"/>
    <w:rsid w:val="00DD42DE"/>
    <w:rsid w:val="00DF7E2A"/>
    <w:rsid w:val="00E62FAE"/>
    <w:rsid w:val="00E90067"/>
    <w:rsid w:val="00ED1070"/>
    <w:rsid w:val="00EE0272"/>
    <w:rsid w:val="00F028FB"/>
    <w:rsid w:val="00F35A74"/>
    <w:rsid w:val="00F72B51"/>
    <w:rsid w:val="00F83A2F"/>
    <w:rsid w:val="00F945B8"/>
    <w:rsid w:val="00FE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E2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25E2F"/>
    <w:pPr>
      <w:keepNext/>
      <w:numPr>
        <w:ilvl w:val="4"/>
        <w:numId w:val="2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5E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5E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semiHidden/>
    <w:unhideWhenUsed/>
    <w:rsid w:val="00025E2F"/>
    <w:rPr>
      <w:color w:val="000080"/>
      <w:u w:val="single"/>
    </w:rPr>
  </w:style>
  <w:style w:type="paragraph" w:customStyle="1" w:styleId="ConsPlusNonformat">
    <w:name w:val="ConsPlusNonformat"/>
    <w:rsid w:val="00025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5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5E2F"/>
    <w:rPr>
      <w:rFonts w:ascii="Arial" w:hAnsi="Arial" w:cs="Arial"/>
    </w:rPr>
  </w:style>
  <w:style w:type="paragraph" w:customStyle="1" w:styleId="ConsPlusNormal0">
    <w:name w:val="ConsPlusNormal"/>
    <w:link w:val="ConsPlusNormal"/>
    <w:rsid w:val="00025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25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025E2F"/>
    <w:pPr>
      <w:spacing w:before="100" w:beforeAutospacing="1" w:after="100" w:afterAutospacing="1"/>
    </w:pPr>
  </w:style>
  <w:style w:type="paragraph" w:customStyle="1" w:styleId="ConsNonformat">
    <w:name w:val="ConsNonformat"/>
    <w:rsid w:val="00025E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6">
    <w:name w:val="Font Style16"/>
    <w:rsid w:val="00025E2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5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5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2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2z5">
    <w:name w:val="WW8Num2z5"/>
    <w:rsid w:val="00B2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E2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25E2F"/>
    <w:pPr>
      <w:keepNext/>
      <w:numPr>
        <w:ilvl w:val="4"/>
        <w:numId w:val="2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5E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5E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semiHidden/>
    <w:unhideWhenUsed/>
    <w:rsid w:val="00025E2F"/>
    <w:rPr>
      <w:color w:val="000080"/>
      <w:u w:val="single"/>
    </w:rPr>
  </w:style>
  <w:style w:type="paragraph" w:customStyle="1" w:styleId="ConsPlusNonformat">
    <w:name w:val="ConsPlusNonformat"/>
    <w:rsid w:val="00025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5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5E2F"/>
    <w:rPr>
      <w:rFonts w:ascii="Arial" w:hAnsi="Arial" w:cs="Arial"/>
    </w:rPr>
  </w:style>
  <w:style w:type="paragraph" w:customStyle="1" w:styleId="ConsPlusNormal0">
    <w:name w:val="ConsPlusNormal"/>
    <w:link w:val="ConsPlusNormal"/>
    <w:rsid w:val="00025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25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025E2F"/>
    <w:pPr>
      <w:spacing w:before="100" w:beforeAutospacing="1" w:after="100" w:afterAutospacing="1"/>
    </w:pPr>
  </w:style>
  <w:style w:type="paragraph" w:customStyle="1" w:styleId="ConsNonformat">
    <w:name w:val="ConsNonformat"/>
    <w:rsid w:val="00025E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6">
    <w:name w:val="Font Style16"/>
    <w:rsid w:val="00025E2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5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5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2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2z5">
    <w:name w:val="WW8Num2z5"/>
    <w:rsid w:val="00B2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Егорова</dc:creator>
  <cp:lastModifiedBy>Admin</cp:lastModifiedBy>
  <cp:revision>3</cp:revision>
  <cp:lastPrinted>2022-06-29T13:28:00Z</cp:lastPrinted>
  <dcterms:created xsi:type="dcterms:W3CDTF">2024-12-18T12:08:00Z</dcterms:created>
  <dcterms:modified xsi:type="dcterms:W3CDTF">2024-12-18T12:14:00Z</dcterms:modified>
</cp:coreProperties>
</file>